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2B82792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sz w:val="32"/>
          <w:szCs w:val="32"/>
        </w:rPr>
        <w:t xml:space="preserve">Construction </w:t>
      </w:r>
      <w:r w:rsidR="001E6CCC" w:rsidRPr="001E6CCC">
        <w:rPr>
          <w:b/>
          <w:i/>
          <w:iCs/>
          <w:sz w:val="32"/>
          <w:szCs w:val="32"/>
        </w:rPr>
        <w:t>(</w:t>
      </w:r>
      <w:r w:rsidR="00636750">
        <w:rPr>
          <w:b/>
          <w:i/>
          <w:iCs/>
          <w:sz w:val="32"/>
          <w:szCs w:val="32"/>
        </w:rPr>
        <w:t>Brick</w:t>
      </w:r>
      <w:r w:rsidR="005743EA">
        <w:rPr>
          <w:b/>
          <w:i/>
          <w:iCs/>
          <w:sz w:val="32"/>
          <w:szCs w:val="32"/>
        </w:rPr>
        <w:t>work</w:t>
      </w:r>
      <w:r w:rsidR="001E6CCC" w:rsidRPr="001E6CCC">
        <w:rPr>
          <w:b/>
          <w:i/>
          <w:iCs/>
          <w:sz w:val="32"/>
          <w:szCs w:val="32"/>
        </w:rPr>
        <w:t>)</w:t>
      </w:r>
      <w:r w:rsidR="0064534F">
        <w:rPr>
          <w:b/>
          <w:i/>
          <w:iCs/>
          <w:sz w:val="32"/>
          <w:szCs w:val="32"/>
        </w:rPr>
        <w:t xml:space="preserve"> </w:t>
      </w:r>
      <w:r w:rsidR="0064534F" w:rsidRPr="0064534F">
        <w:rPr>
          <w:rFonts w:ascii="Gill Sans MT" w:hAnsi="Gill Sans MT"/>
          <w:b/>
          <w:sz w:val="32"/>
          <w:szCs w:val="32"/>
        </w:rPr>
        <w:t>(EL176)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A372FEE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704825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="0091610D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704825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0DC4E07" w:rsidR="0044167D" w:rsidRPr="005072B3" w:rsidRDefault="00974CDB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A813A05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3ED79F06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1E6CCC">
        <w:rPr>
          <w:rFonts w:ascii="Gill Sans MT" w:hAnsi="Gill Sans MT" w:cs="Tahoma"/>
          <w:sz w:val="22"/>
          <w:szCs w:val="22"/>
        </w:rPr>
        <w:t>Construction</w:t>
      </w:r>
      <w:r w:rsidR="00704825">
        <w:rPr>
          <w:rFonts w:ascii="Gill Sans MT" w:hAnsi="Gill Sans MT" w:cs="Tahoma"/>
          <w:sz w:val="22"/>
          <w:szCs w:val="22"/>
        </w:rPr>
        <w:t xml:space="preserve"> (Brickwork</w:t>
      </w:r>
      <w:proofErr w:type="gramStart"/>
      <w:r w:rsidR="00704825">
        <w:rPr>
          <w:rFonts w:ascii="Gill Sans MT" w:hAnsi="Gill Sans MT" w:cs="Tahoma"/>
          <w:sz w:val="22"/>
          <w:szCs w:val="22"/>
        </w:rPr>
        <w:t>)</w:t>
      </w:r>
      <w:r w:rsidR="001E6CCC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4A841009" w14:textId="5B59064A" w:rsidR="00F24A0D" w:rsidRDefault="00F24A0D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5A67BDAB">
            <wp:simplePos x="0" y="0"/>
            <wp:positionH relativeFrom="page">
              <wp:posOffset>4923155</wp:posOffset>
            </wp:positionH>
            <wp:positionV relativeFrom="paragraph">
              <wp:posOffset>-798830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0E31583F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CB1613" w:rsidRPr="001E6CCC">
        <w:rPr>
          <w:b/>
          <w:i/>
          <w:iCs/>
          <w:sz w:val="32"/>
          <w:szCs w:val="32"/>
        </w:rPr>
        <w:t>(</w:t>
      </w:r>
      <w:r w:rsidR="00CB1613">
        <w:rPr>
          <w:b/>
          <w:i/>
          <w:iCs/>
          <w:sz w:val="32"/>
          <w:szCs w:val="32"/>
        </w:rPr>
        <w:t>Brickwork</w:t>
      </w:r>
      <w:r w:rsidR="00CB1613" w:rsidRPr="001E6CCC">
        <w:rPr>
          <w:b/>
          <w:i/>
          <w:iCs/>
          <w:sz w:val="32"/>
          <w:szCs w:val="32"/>
        </w:rPr>
        <w:t>)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974CDB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974CDB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974CDB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772CCC">
        <w:trPr>
          <w:gridBefore w:val="1"/>
          <w:wBefore w:w="10" w:type="dxa"/>
          <w:trHeight w:val="307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D1858A0" w:rsidR="0044167D" w:rsidRPr="00BD3B91" w:rsidRDefault="0087708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772CCC">
        <w:trPr>
          <w:gridBefore w:val="1"/>
          <w:wBefore w:w="10" w:type="dxa"/>
          <w:trHeight w:val="194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974CD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772CCC">
        <w:trPr>
          <w:gridBefore w:val="1"/>
          <w:wBefore w:w="10" w:type="dxa"/>
          <w:trHeight w:val="32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71D8E62E" w:rsidR="0044167D" w:rsidRPr="00BD3B91" w:rsidRDefault="00D7579E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Brickwork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BD3B91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2D3D7892" w:rsidR="0044167D" w:rsidRPr="00BD3B91" w:rsidRDefault="0022597C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="008C1183" w:rsidRPr="00BD3B91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="008C1183" w:rsidRPr="00BD3B91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="00BD3B91" w:rsidRP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34AD63D1" w:rsidR="00C071D8" w:rsidRPr="00BD3B91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="00167542" w:rsidRPr="00BD3B91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="00BD3B91"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Brickwork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2F8DCFB4" w:rsidR="00C071D8" w:rsidRPr="00BD3B91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522B531" w14:textId="77777777" w:rsidTr="005125C0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shd w:val="clear" w:color="auto" w:fill="auto"/>
            <w:vAlign w:val="center"/>
          </w:tcPr>
          <w:p w14:paraId="6DB753B2" w14:textId="42786F93" w:rsidR="00486585" w:rsidRPr="005125C0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25C0"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(Brickwork)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D12BFB6" w14:textId="6E6604A7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18042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B24755" w14:textId="5ACD79D2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5A675C2C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47EB16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12826F" w14:textId="17C75092" w:rsidR="00486585" w:rsidRPr="00167542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44167D" w:rsidRPr="004D17A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772CCC">
        <w:trPr>
          <w:gridBefore w:val="1"/>
          <w:wBefore w:w="10" w:type="dxa"/>
          <w:trHeight w:val="285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67542" w:rsidRPr="00167542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2BC41045" w:rsidR="00087BB7" w:rsidRPr="00167542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="007E3088" w:rsidRPr="00167542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087BB7" w:rsidRPr="00167542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67542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2A763B7B" w:rsidR="004B3BB5" w:rsidRPr="00167542" w:rsidRDefault="007C315F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167542">
              <w:rPr>
                <w:rFonts w:ascii="Gill Sans MT" w:hAnsi="Gill Sans MT"/>
                <w:sz w:val="22"/>
              </w:rPr>
              <w:t xml:space="preserve">industry experience in </w:t>
            </w:r>
            <w:r w:rsidR="007E3088" w:rsidRPr="00167542">
              <w:rPr>
                <w:rFonts w:ascii="Gill Sans MT" w:hAnsi="Gill Sans MT"/>
                <w:sz w:val="22"/>
              </w:rPr>
              <w:t>Brickwork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09B493F5" w:rsidR="004B3BB5" w:rsidRPr="00167542" w:rsidRDefault="009E3CEB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974CDB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3F66434B" w14:textId="77777777" w:rsidR="00736747" w:rsidRPr="004D17A9" w:rsidRDefault="00736747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974CDB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974CDB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974CDB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974CDB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2E7D480D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736747">
        <w:rPr>
          <w:rFonts w:ascii="Gill Sans MT" w:hAnsi="Gill Sans MT" w:cs="Tahoma"/>
          <w:sz w:val="22"/>
          <w:szCs w:val="22"/>
        </w:rPr>
        <w:t>December 2024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5329" w14:textId="77777777" w:rsidR="009D1254" w:rsidRDefault="009D1254">
      <w:r>
        <w:separator/>
      </w:r>
    </w:p>
  </w:endnote>
  <w:endnote w:type="continuationSeparator" w:id="0">
    <w:p w14:paraId="63F37510" w14:textId="77777777" w:rsidR="009D1254" w:rsidRDefault="009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C3B096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</w:t>
            </w:r>
            <w:r w:rsidR="00F24A0D">
              <w:rPr>
                <w:rFonts w:ascii="Gill Sans MT" w:hAnsi="Gill Sans MT"/>
                <w:szCs w:val="20"/>
              </w:rPr>
              <w:t>Brickwork</w:t>
            </w:r>
            <w:r w:rsidR="00704825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6079" w14:textId="77777777" w:rsidR="009D1254" w:rsidRDefault="009D1254">
      <w:r>
        <w:separator/>
      </w:r>
    </w:p>
  </w:footnote>
  <w:footnote w:type="continuationSeparator" w:id="0">
    <w:p w14:paraId="4BC52AC3" w14:textId="77777777" w:rsidR="009D1254" w:rsidRDefault="009D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59271">
    <w:abstractNumId w:val="41"/>
  </w:num>
  <w:num w:numId="2" w16cid:durableId="770856491">
    <w:abstractNumId w:val="6"/>
  </w:num>
  <w:num w:numId="3" w16cid:durableId="1937902704">
    <w:abstractNumId w:val="8"/>
  </w:num>
  <w:num w:numId="4" w16cid:durableId="678198015">
    <w:abstractNumId w:val="35"/>
  </w:num>
  <w:num w:numId="5" w16cid:durableId="1554730958">
    <w:abstractNumId w:val="24"/>
  </w:num>
  <w:num w:numId="6" w16cid:durableId="1233419825">
    <w:abstractNumId w:val="10"/>
  </w:num>
  <w:num w:numId="7" w16cid:durableId="1999723121">
    <w:abstractNumId w:val="9"/>
  </w:num>
  <w:num w:numId="8" w16cid:durableId="1206410350">
    <w:abstractNumId w:val="32"/>
  </w:num>
  <w:num w:numId="9" w16cid:durableId="82070996">
    <w:abstractNumId w:val="33"/>
  </w:num>
  <w:num w:numId="10" w16cid:durableId="781996962">
    <w:abstractNumId w:val="15"/>
  </w:num>
  <w:num w:numId="11" w16cid:durableId="1210070098">
    <w:abstractNumId w:val="38"/>
  </w:num>
  <w:num w:numId="12" w16cid:durableId="67270857">
    <w:abstractNumId w:val="37"/>
  </w:num>
  <w:num w:numId="13" w16cid:durableId="629751284">
    <w:abstractNumId w:val="5"/>
  </w:num>
  <w:num w:numId="14" w16cid:durableId="598678475">
    <w:abstractNumId w:val="3"/>
  </w:num>
  <w:num w:numId="15" w16cid:durableId="1667787464">
    <w:abstractNumId w:val="16"/>
  </w:num>
  <w:num w:numId="16" w16cid:durableId="448281699">
    <w:abstractNumId w:val="21"/>
  </w:num>
  <w:num w:numId="17" w16cid:durableId="1132166036">
    <w:abstractNumId w:val="13"/>
  </w:num>
  <w:num w:numId="18" w16cid:durableId="714349130">
    <w:abstractNumId w:val="20"/>
  </w:num>
  <w:num w:numId="19" w16cid:durableId="645279952">
    <w:abstractNumId w:val="36"/>
  </w:num>
  <w:num w:numId="20" w16cid:durableId="1473862655">
    <w:abstractNumId w:val="28"/>
  </w:num>
  <w:num w:numId="21" w16cid:durableId="984817346">
    <w:abstractNumId w:val="12"/>
  </w:num>
  <w:num w:numId="22" w16cid:durableId="545337565">
    <w:abstractNumId w:val="31"/>
  </w:num>
  <w:num w:numId="23" w16cid:durableId="1176652043">
    <w:abstractNumId w:val="33"/>
  </w:num>
  <w:num w:numId="24" w16cid:durableId="455369086">
    <w:abstractNumId w:val="16"/>
    <w:lvlOverride w:ilvl="0">
      <w:startOverride w:val="1"/>
    </w:lvlOverride>
  </w:num>
  <w:num w:numId="25" w16cid:durableId="212040016">
    <w:abstractNumId w:val="37"/>
  </w:num>
  <w:num w:numId="26" w16cid:durableId="820005335">
    <w:abstractNumId w:val="21"/>
  </w:num>
  <w:num w:numId="27" w16cid:durableId="1230072424">
    <w:abstractNumId w:val="13"/>
  </w:num>
  <w:num w:numId="28" w16cid:durableId="116409160">
    <w:abstractNumId w:val="0"/>
  </w:num>
  <w:num w:numId="29" w16cid:durableId="1473132281">
    <w:abstractNumId w:val="20"/>
  </w:num>
  <w:num w:numId="30" w16cid:durableId="1723678296">
    <w:abstractNumId w:val="36"/>
  </w:num>
  <w:num w:numId="31" w16cid:durableId="1298607393">
    <w:abstractNumId w:val="23"/>
  </w:num>
  <w:num w:numId="32" w16cid:durableId="1091849530">
    <w:abstractNumId w:val="2"/>
  </w:num>
  <w:num w:numId="33" w16cid:durableId="1228347053">
    <w:abstractNumId w:val="25"/>
  </w:num>
  <w:num w:numId="34" w16cid:durableId="973490071">
    <w:abstractNumId w:val="30"/>
  </w:num>
  <w:num w:numId="35" w16cid:durableId="12534727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701961">
    <w:abstractNumId w:val="1"/>
  </w:num>
  <w:num w:numId="37" w16cid:durableId="73165261">
    <w:abstractNumId w:val="29"/>
  </w:num>
  <w:num w:numId="38" w16cid:durableId="1261992094">
    <w:abstractNumId w:val="11"/>
  </w:num>
  <w:num w:numId="39" w16cid:durableId="1711228766">
    <w:abstractNumId w:val="14"/>
  </w:num>
  <w:num w:numId="40" w16cid:durableId="946231989">
    <w:abstractNumId w:val="39"/>
  </w:num>
  <w:num w:numId="41" w16cid:durableId="75056373">
    <w:abstractNumId w:val="4"/>
  </w:num>
  <w:num w:numId="42" w16cid:durableId="1423137001">
    <w:abstractNumId w:val="22"/>
  </w:num>
  <w:num w:numId="43" w16cid:durableId="377513873">
    <w:abstractNumId w:val="7"/>
  </w:num>
  <w:num w:numId="44" w16cid:durableId="846404064">
    <w:abstractNumId w:val="40"/>
  </w:num>
  <w:num w:numId="45" w16cid:durableId="1276138169">
    <w:abstractNumId w:val="26"/>
  </w:num>
  <w:num w:numId="46" w16cid:durableId="301156999">
    <w:abstractNumId w:val="19"/>
  </w:num>
  <w:num w:numId="47" w16cid:durableId="1738630372">
    <w:abstractNumId w:val="27"/>
  </w:num>
  <w:num w:numId="48" w16cid:durableId="1150748903">
    <w:abstractNumId w:val="34"/>
  </w:num>
  <w:num w:numId="49" w16cid:durableId="377048076">
    <w:abstractNumId w:val="17"/>
  </w:num>
  <w:num w:numId="50" w16cid:durableId="1000230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38A9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160F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0BF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901AF"/>
    <w:rsid w:val="00394ABC"/>
    <w:rsid w:val="003A1436"/>
    <w:rsid w:val="003A25E4"/>
    <w:rsid w:val="003A4D2A"/>
    <w:rsid w:val="003B42EE"/>
    <w:rsid w:val="003C1B05"/>
    <w:rsid w:val="003C72CE"/>
    <w:rsid w:val="003D2DC3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0949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43EA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36750"/>
    <w:rsid w:val="0064534F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482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6747"/>
    <w:rsid w:val="00741AF3"/>
    <w:rsid w:val="0074357F"/>
    <w:rsid w:val="00751491"/>
    <w:rsid w:val="007542EB"/>
    <w:rsid w:val="00754AAD"/>
    <w:rsid w:val="00762D03"/>
    <w:rsid w:val="00772CCC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1610D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74CDB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D1254"/>
    <w:rsid w:val="009D4D48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32F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69DD"/>
    <w:rsid w:val="00BD7AD1"/>
    <w:rsid w:val="00BE4443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74047"/>
    <w:rsid w:val="00C764AE"/>
    <w:rsid w:val="00C82EE5"/>
    <w:rsid w:val="00C9246C"/>
    <w:rsid w:val="00C93065"/>
    <w:rsid w:val="00C9381F"/>
    <w:rsid w:val="00CA2484"/>
    <w:rsid w:val="00CB145D"/>
    <w:rsid w:val="00CB1613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04C8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5B2D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0993"/>
    <w:rsid w:val="00EF2029"/>
    <w:rsid w:val="00EF35CF"/>
    <w:rsid w:val="00EF3623"/>
    <w:rsid w:val="00EF6944"/>
    <w:rsid w:val="00EF79D2"/>
    <w:rsid w:val="00F03F7A"/>
    <w:rsid w:val="00F11041"/>
    <w:rsid w:val="00F21231"/>
    <w:rsid w:val="00F21E8F"/>
    <w:rsid w:val="00F23F99"/>
    <w:rsid w:val="00F24A0D"/>
    <w:rsid w:val="00F31EAD"/>
    <w:rsid w:val="00F33B59"/>
    <w:rsid w:val="00F34BA5"/>
    <w:rsid w:val="00F40164"/>
    <w:rsid w:val="00F53C8F"/>
    <w:rsid w:val="00F55A1C"/>
    <w:rsid w:val="00F56D46"/>
    <w:rsid w:val="00F60A0E"/>
    <w:rsid w:val="00F613C0"/>
    <w:rsid w:val="00F61AB3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purl.org/dc/elements/1.1/"/>
    <ds:schemaRef ds:uri="http://schemas.microsoft.com/office/2006/documentManagement/types"/>
    <ds:schemaRef ds:uri="3f0fb0fc-051a-42fe-ba61-956e4112c67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18e0045-47e2-4735-bb70-87cfa40bc854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B53319-34E3-463F-B9FF-51727A15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983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2024-12-04T09:29:00Z</dcterms:created>
  <dcterms:modified xsi:type="dcterms:W3CDTF">2024-12-04T09:29:00Z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