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8073" w14:textId="77777777" w:rsidR="0027333E" w:rsidRPr="00B14852" w:rsidRDefault="0072202B" w:rsidP="00B14852">
      <w:pPr>
        <w:rPr>
          <w:b/>
          <w:sz w:val="31"/>
        </w:rPr>
      </w:pPr>
      <w:r w:rsidRPr="00B14852">
        <w:rPr>
          <w:noProof/>
        </w:rPr>
        <w:drawing>
          <wp:anchor distT="0" distB="0" distL="0" distR="0" simplePos="0" relativeHeight="15728640" behindDoc="0" locked="0" layoutInCell="1" allowOverlap="1" wp14:anchorId="1C5206A0" wp14:editId="11D4DD41">
            <wp:simplePos x="0" y="0"/>
            <wp:positionH relativeFrom="page">
              <wp:posOffset>6139722</wp:posOffset>
            </wp:positionH>
            <wp:positionV relativeFrom="paragraph">
              <wp:posOffset>-346373</wp:posOffset>
            </wp:positionV>
            <wp:extent cx="732407" cy="798576"/>
            <wp:effectExtent l="0" t="0" r="0" b="0"/>
            <wp:wrapNone/>
            <wp:docPr id="2" name="Image 2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07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852">
        <w:rPr>
          <w:b/>
          <w:sz w:val="31"/>
        </w:rPr>
        <w:t>Executive</w:t>
      </w:r>
      <w:r w:rsidRPr="00B14852">
        <w:rPr>
          <w:b/>
          <w:spacing w:val="28"/>
          <w:sz w:val="31"/>
        </w:rPr>
        <w:t xml:space="preserve"> </w:t>
      </w:r>
      <w:r w:rsidRPr="00B14852">
        <w:rPr>
          <w:b/>
          <w:spacing w:val="-2"/>
          <w:sz w:val="31"/>
        </w:rPr>
        <w:t>Director</w:t>
      </w:r>
    </w:p>
    <w:p w14:paraId="29DDBBD5" w14:textId="77777777" w:rsidR="0027333E" w:rsidRPr="00B14852" w:rsidRDefault="0072202B" w:rsidP="00B14852">
      <w:pPr>
        <w:rPr>
          <w:b/>
          <w:sz w:val="31"/>
        </w:rPr>
      </w:pPr>
      <w:r w:rsidRPr="00B14852">
        <w:rPr>
          <w:b/>
          <w:sz w:val="31"/>
        </w:rPr>
        <w:t>Organisational</w:t>
      </w:r>
      <w:r w:rsidRPr="00B14852">
        <w:rPr>
          <w:b/>
          <w:spacing w:val="54"/>
          <w:sz w:val="31"/>
        </w:rPr>
        <w:t xml:space="preserve"> </w:t>
      </w:r>
      <w:r w:rsidRPr="00B14852">
        <w:rPr>
          <w:b/>
          <w:sz w:val="31"/>
        </w:rPr>
        <w:t>Development</w:t>
      </w:r>
      <w:r w:rsidRPr="00B14852">
        <w:rPr>
          <w:b/>
          <w:spacing w:val="23"/>
          <w:sz w:val="31"/>
        </w:rPr>
        <w:t xml:space="preserve"> </w:t>
      </w:r>
      <w:r w:rsidRPr="00B14852">
        <w:rPr>
          <w:b/>
          <w:sz w:val="31"/>
        </w:rPr>
        <w:t>&amp;</w:t>
      </w:r>
      <w:r w:rsidRPr="00B14852">
        <w:rPr>
          <w:b/>
          <w:spacing w:val="19"/>
          <w:sz w:val="31"/>
        </w:rPr>
        <w:t xml:space="preserve"> </w:t>
      </w:r>
      <w:r w:rsidRPr="00B14852">
        <w:rPr>
          <w:b/>
          <w:sz w:val="31"/>
        </w:rPr>
        <w:t>Human</w:t>
      </w:r>
      <w:r w:rsidRPr="00B14852">
        <w:rPr>
          <w:b/>
          <w:spacing w:val="29"/>
          <w:sz w:val="31"/>
        </w:rPr>
        <w:t xml:space="preserve"> </w:t>
      </w:r>
      <w:r w:rsidRPr="00B14852">
        <w:rPr>
          <w:b/>
          <w:spacing w:val="-2"/>
          <w:sz w:val="31"/>
        </w:rPr>
        <w:t>Resources</w:t>
      </w:r>
    </w:p>
    <w:p w14:paraId="3A7B9E31" w14:textId="77777777" w:rsidR="0027333E" w:rsidRPr="00B14852" w:rsidRDefault="0027333E" w:rsidP="00B14852"/>
    <w:p w14:paraId="3370800A" w14:textId="77777777" w:rsidR="0027333E" w:rsidRPr="00B14852" w:rsidRDefault="0072202B" w:rsidP="00B14852">
      <w:pPr>
        <w:pStyle w:val="Heading1"/>
        <w:spacing w:before="0"/>
        <w:ind w:left="0"/>
        <w:rPr>
          <w:sz w:val="20"/>
          <w:szCs w:val="20"/>
        </w:rPr>
      </w:pPr>
      <w:r w:rsidRPr="00B14852">
        <w:rPr>
          <w:sz w:val="20"/>
          <w:szCs w:val="20"/>
        </w:rPr>
        <w:t>Job</w:t>
      </w:r>
      <w:r w:rsidRPr="00B14852">
        <w:rPr>
          <w:spacing w:val="18"/>
          <w:sz w:val="20"/>
          <w:szCs w:val="20"/>
        </w:rPr>
        <w:t xml:space="preserve"> </w:t>
      </w:r>
      <w:r w:rsidRPr="00B14852">
        <w:rPr>
          <w:spacing w:val="-2"/>
          <w:sz w:val="20"/>
          <w:szCs w:val="20"/>
        </w:rPr>
        <w:t>Description</w:t>
      </w:r>
    </w:p>
    <w:p w14:paraId="7DECC8FC" w14:textId="77777777" w:rsidR="0027333E" w:rsidRPr="00B14852" w:rsidRDefault="0027333E" w:rsidP="00B14852">
      <w:pPr>
        <w:rPr>
          <w:szCs w:val="20"/>
        </w:rPr>
      </w:pPr>
    </w:p>
    <w:p w14:paraId="7FE76514" w14:textId="77777777" w:rsidR="0027333E" w:rsidRPr="00B14852" w:rsidRDefault="0027333E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5443"/>
      </w:tblGrid>
      <w:tr w:rsidR="0027333E" w:rsidRPr="00B14852" w14:paraId="279490DA" w14:textId="77777777" w:rsidTr="00B14852">
        <w:trPr>
          <w:trHeight w:val="226"/>
        </w:trPr>
        <w:tc>
          <w:tcPr>
            <w:tcW w:w="2059" w:type="dxa"/>
          </w:tcPr>
          <w:p w14:paraId="6B1DA214" w14:textId="77777777" w:rsidR="0027333E" w:rsidRPr="00B14852" w:rsidRDefault="0072202B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pacing w:val="-4"/>
                <w:sz w:val="18"/>
                <w:szCs w:val="18"/>
              </w:rPr>
              <w:t>Area</w:t>
            </w:r>
          </w:p>
        </w:tc>
        <w:tc>
          <w:tcPr>
            <w:tcW w:w="1813" w:type="dxa"/>
          </w:tcPr>
          <w:p w14:paraId="6ADFD62B" w14:textId="77777777" w:rsidR="0027333E" w:rsidRPr="00B14852" w:rsidRDefault="0072202B" w:rsidP="00B14852">
            <w:pPr>
              <w:pStyle w:val="TableParagraph"/>
              <w:ind w:right="142"/>
              <w:jc w:val="right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3" w:type="dxa"/>
          </w:tcPr>
          <w:p w14:paraId="28282808" w14:textId="77777777" w:rsidR="0027333E" w:rsidRPr="00B14852" w:rsidRDefault="0072202B" w:rsidP="00B14852">
            <w:pPr>
              <w:pStyle w:val="TableParagraph"/>
              <w:ind w:left="143"/>
              <w:rPr>
                <w:b/>
                <w:sz w:val="18"/>
                <w:szCs w:val="18"/>
              </w:rPr>
            </w:pPr>
            <w:r w:rsidRPr="00B14852">
              <w:rPr>
                <w:b/>
                <w:sz w:val="18"/>
                <w:szCs w:val="18"/>
              </w:rPr>
              <w:t>Senior</w:t>
            </w:r>
            <w:r w:rsidRPr="00B14852">
              <w:rPr>
                <w:b/>
                <w:spacing w:val="24"/>
                <w:sz w:val="18"/>
                <w:szCs w:val="18"/>
              </w:rPr>
              <w:t xml:space="preserve"> </w:t>
            </w:r>
            <w:r w:rsidRPr="00B14852">
              <w:rPr>
                <w:b/>
                <w:sz w:val="18"/>
                <w:szCs w:val="18"/>
              </w:rPr>
              <w:t>Leadership</w:t>
            </w:r>
            <w:r w:rsidRPr="00B14852">
              <w:rPr>
                <w:b/>
                <w:spacing w:val="52"/>
                <w:sz w:val="18"/>
                <w:szCs w:val="18"/>
              </w:rPr>
              <w:t xml:space="preserve"> </w:t>
            </w:r>
            <w:r w:rsidRPr="00B14852">
              <w:rPr>
                <w:b/>
                <w:spacing w:val="-4"/>
                <w:sz w:val="18"/>
                <w:szCs w:val="18"/>
              </w:rPr>
              <w:t>Team</w:t>
            </w:r>
          </w:p>
        </w:tc>
      </w:tr>
    </w:tbl>
    <w:p w14:paraId="0985BBCA" w14:textId="77777777" w:rsidR="0027333E" w:rsidRPr="00B14852" w:rsidRDefault="0027333E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1492"/>
        <w:gridCol w:w="5444"/>
      </w:tblGrid>
      <w:tr w:rsidR="0027333E" w:rsidRPr="00B14852" w14:paraId="033256B3" w14:textId="77777777" w:rsidTr="00B14852">
        <w:trPr>
          <w:trHeight w:val="226"/>
        </w:trPr>
        <w:tc>
          <w:tcPr>
            <w:tcW w:w="2379" w:type="dxa"/>
          </w:tcPr>
          <w:p w14:paraId="6A81D786" w14:textId="77777777" w:rsidR="0027333E" w:rsidRPr="00B14852" w:rsidRDefault="0072202B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z w:val="18"/>
                <w:szCs w:val="18"/>
              </w:rPr>
              <w:t>Salary</w:t>
            </w:r>
            <w:r w:rsidRPr="00B14852">
              <w:rPr>
                <w:spacing w:val="17"/>
                <w:sz w:val="18"/>
                <w:szCs w:val="18"/>
              </w:rPr>
              <w:t xml:space="preserve"> </w:t>
            </w:r>
            <w:r w:rsidRPr="00B14852">
              <w:rPr>
                <w:spacing w:val="-2"/>
                <w:sz w:val="18"/>
                <w:szCs w:val="18"/>
              </w:rPr>
              <w:t>Range</w:t>
            </w:r>
          </w:p>
        </w:tc>
        <w:tc>
          <w:tcPr>
            <w:tcW w:w="1492" w:type="dxa"/>
          </w:tcPr>
          <w:p w14:paraId="123610CA" w14:textId="77777777" w:rsidR="0027333E" w:rsidRPr="00B14852" w:rsidRDefault="0072202B" w:rsidP="00B14852">
            <w:pPr>
              <w:pStyle w:val="TableParagraph"/>
              <w:ind w:right="141"/>
              <w:jc w:val="right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4" w:type="dxa"/>
          </w:tcPr>
          <w:p w14:paraId="3F2ED872" w14:textId="153E5C45" w:rsidR="0027333E" w:rsidRPr="00B14852" w:rsidRDefault="0072202B" w:rsidP="00B14852">
            <w:pPr>
              <w:pStyle w:val="TableParagraph"/>
              <w:ind w:left="144"/>
              <w:rPr>
                <w:sz w:val="18"/>
                <w:szCs w:val="18"/>
              </w:rPr>
            </w:pPr>
            <w:r w:rsidRPr="00B14852">
              <w:rPr>
                <w:b/>
                <w:sz w:val="18"/>
                <w:szCs w:val="18"/>
              </w:rPr>
              <w:t>M7</w:t>
            </w:r>
            <w:r w:rsidRPr="00B14852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B14852">
              <w:rPr>
                <w:b/>
                <w:sz w:val="18"/>
                <w:szCs w:val="18"/>
              </w:rPr>
              <w:t>Pt</w:t>
            </w:r>
            <w:r w:rsidRPr="00B14852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B14852">
              <w:rPr>
                <w:b/>
                <w:sz w:val="18"/>
                <w:szCs w:val="18"/>
              </w:rPr>
              <w:t>61-65,</w:t>
            </w:r>
            <w:r w:rsidRPr="00B14852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B14852">
              <w:rPr>
                <w:sz w:val="18"/>
                <w:szCs w:val="18"/>
              </w:rPr>
              <w:t>(</w:t>
            </w:r>
            <w:r w:rsidR="004526FF" w:rsidRPr="00B14852">
              <w:rPr>
                <w:sz w:val="18"/>
                <w:szCs w:val="18"/>
              </w:rPr>
              <w:t>£84,189 - £94,737</w:t>
            </w:r>
            <w:r w:rsidRPr="00B14852">
              <w:rPr>
                <w:spacing w:val="-2"/>
                <w:sz w:val="18"/>
                <w:szCs w:val="18"/>
              </w:rPr>
              <w:t>)</w:t>
            </w:r>
          </w:p>
        </w:tc>
      </w:tr>
    </w:tbl>
    <w:p w14:paraId="3D34B6DE" w14:textId="77777777" w:rsidR="0027333E" w:rsidRPr="00B14852" w:rsidRDefault="0027333E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530"/>
        <w:gridCol w:w="5445"/>
      </w:tblGrid>
      <w:tr w:rsidR="0027333E" w:rsidRPr="00B14852" w14:paraId="4430824A" w14:textId="77777777" w:rsidTr="00B14852">
        <w:trPr>
          <w:trHeight w:val="226"/>
        </w:trPr>
        <w:tc>
          <w:tcPr>
            <w:tcW w:w="3340" w:type="dxa"/>
          </w:tcPr>
          <w:p w14:paraId="2A583214" w14:textId="77777777" w:rsidR="0027333E" w:rsidRPr="00B14852" w:rsidRDefault="0072202B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z w:val="18"/>
                <w:szCs w:val="18"/>
              </w:rPr>
              <w:t>Hours</w:t>
            </w:r>
            <w:r w:rsidRPr="00B14852">
              <w:rPr>
                <w:spacing w:val="23"/>
                <w:sz w:val="18"/>
                <w:szCs w:val="18"/>
              </w:rPr>
              <w:t xml:space="preserve"> </w:t>
            </w:r>
            <w:r w:rsidRPr="00B14852">
              <w:rPr>
                <w:sz w:val="18"/>
                <w:szCs w:val="18"/>
              </w:rPr>
              <w:t>of</w:t>
            </w:r>
            <w:r w:rsidRPr="00B14852">
              <w:rPr>
                <w:spacing w:val="20"/>
                <w:sz w:val="18"/>
                <w:szCs w:val="18"/>
              </w:rPr>
              <w:t xml:space="preserve"> </w:t>
            </w:r>
            <w:r w:rsidRPr="00B14852">
              <w:rPr>
                <w:sz w:val="18"/>
                <w:szCs w:val="18"/>
              </w:rPr>
              <w:t>Work</w:t>
            </w:r>
            <w:r w:rsidRPr="00B14852">
              <w:rPr>
                <w:spacing w:val="40"/>
                <w:sz w:val="18"/>
                <w:szCs w:val="18"/>
              </w:rPr>
              <w:t xml:space="preserve"> </w:t>
            </w:r>
            <w:r w:rsidRPr="00B14852">
              <w:rPr>
                <w:sz w:val="18"/>
                <w:szCs w:val="18"/>
              </w:rPr>
              <w:t>(Full-time/Part-</w:t>
            </w:r>
            <w:r w:rsidRPr="00B14852">
              <w:rPr>
                <w:spacing w:val="-4"/>
                <w:sz w:val="18"/>
                <w:szCs w:val="18"/>
              </w:rPr>
              <w:t>time)</w:t>
            </w:r>
          </w:p>
        </w:tc>
        <w:tc>
          <w:tcPr>
            <w:tcW w:w="530" w:type="dxa"/>
          </w:tcPr>
          <w:p w14:paraId="1485E210" w14:textId="77777777" w:rsidR="0027333E" w:rsidRPr="00B14852" w:rsidRDefault="0072202B" w:rsidP="00B14852">
            <w:pPr>
              <w:pStyle w:val="TableParagraph"/>
              <w:ind w:left="344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5" w:type="dxa"/>
          </w:tcPr>
          <w:p w14:paraId="6F3E4D83" w14:textId="77777777" w:rsidR="0027333E" w:rsidRPr="00B14852" w:rsidRDefault="0072202B" w:rsidP="00B14852">
            <w:pPr>
              <w:pStyle w:val="TableParagraph"/>
              <w:ind w:left="145"/>
              <w:rPr>
                <w:b/>
                <w:sz w:val="18"/>
                <w:szCs w:val="18"/>
              </w:rPr>
            </w:pPr>
            <w:r w:rsidRPr="00B14852">
              <w:rPr>
                <w:b/>
                <w:sz w:val="18"/>
                <w:szCs w:val="18"/>
              </w:rPr>
              <w:t>Full-</w:t>
            </w:r>
            <w:r w:rsidRPr="00B14852">
              <w:rPr>
                <w:b/>
                <w:spacing w:val="-4"/>
                <w:sz w:val="18"/>
                <w:szCs w:val="18"/>
              </w:rPr>
              <w:t>time</w:t>
            </w:r>
          </w:p>
        </w:tc>
      </w:tr>
    </w:tbl>
    <w:p w14:paraId="140339B6" w14:textId="77777777" w:rsidR="0027333E" w:rsidRPr="00B14852" w:rsidRDefault="0027333E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463"/>
        <w:gridCol w:w="5444"/>
      </w:tblGrid>
      <w:tr w:rsidR="0027333E" w:rsidRPr="00B14852" w14:paraId="7662E087" w14:textId="77777777" w:rsidTr="00B14852">
        <w:trPr>
          <w:trHeight w:val="226"/>
        </w:trPr>
        <w:tc>
          <w:tcPr>
            <w:tcW w:w="2408" w:type="dxa"/>
          </w:tcPr>
          <w:p w14:paraId="5AC9B303" w14:textId="77777777" w:rsidR="0027333E" w:rsidRPr="00B14852" w:rsidRDefault="0072202B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z w:val="18"/>
                <w:szCs w:val="18"/>
              </w:rPr>
              <w:t>Line</w:t>
            </w:r>
            <w:r w:rsidRPr="00B14852">
              <w:rPr>
                <w:spacing w:val="12"/>
                <w:sz w:val="18"/>
                <w:szCs w:val="18"/>
              </w:rPr>
              <w:t xml:space="preserve"> </w:t>
            </w:r>
            <w:r w:rsidRPr="00B14852">
              <w:rPr>
                <w:spacing w:val="-2"/>
                <w:sz w:val="18"/>
                <w:szCs w:val="18"/>
              </w:rPr>
              <w:t>Manager</w:t>
            </w:r>
          </w:p>
        </w:tc>
        <w:tc>
          <w:tcPr>
            <w:tcW w:w="1463" w:type="dxa"/>
          </w:tcPr>
          <w:p w14:paraId="06E56744" w14:textId="77777777" w:rsidR="0027333E" w:rsidRPr="00B14852" w:rsidRDefault="0072202B" w:rsidP="00B14852">
            <w:pPr>
              <w:pStyle w:val="TableParagraph"/>
              <w:ind w:right="141"/>
              <w:jc w:val="right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4" w:type="dxa"/>
          </w:tcPr>
          <w:p w14:paraId="29B741C5" w14:textId="77777777" w:rsidR="0027333E" w:rsidRPr="00B14852" w:rsidRDefault="0072202B" w:rsidP="00B14852">
            <w:pPr>
              <w:pStyle w:val="TableParagraph"/>
              <w:ind w:left="144"/>
              <w:rPr>
                <w:b/>
                <w:sz w:val="18"/>
                <w:szCs w:val="18"/>
              </w:rPr>
            </w:pPr>
            <w:r w:rsidRPr="00B14852">
              <w:rPr>
                <w:b/>
                <w:spacing w:val="-2"/>
                <w:sz w:val="18"/>
                <w:szCs w:val="18"/>
              </w:rPr>
              <w:t>Principal/CEO</w:t>
            </w:r>
          </w:p>
        </w:tc>
      </w:tr>
    </w:tbl>
    <w:p w14:paraId="4A4CA390" w14:textId="77777777" w:rsidR="0027333E" w:rsidRPr="00B14852" w:rsidRDefault="0027333E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463"/>
        <w:gridCol w:w="5444"/>
      </w:tblGrid>
      <w:tr w:rsidR="00B14852" w:rsidRPr="00B14852" w14:paraId="20CB2132" w14:textId="77777777" w:rsidTr="00B14852">
        <w:trPr>
          <w:trHeight w:val="226"/>
        </w:trPr>
        <w:tc>
          <w:tcPr>
            <w:tcW w:w="2408" w:type="dxa"/>
          </w:tcPr>
          <w:p w14:paraId="2B47F975" w14:textId="67DAD8F9" w:rsidR="00B14852" w:rsidRPr="00B14852" w:rsidRDefault="00B14852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z w:val="18"/>
                <w:szCs w:val="18"/>
              </w:rPr>
              <w:t>Line</w:t>
            </w:r>
            <w:r w:rsidRPr="00B14852">
              <w:rPr>
                <w:spacing w:val="12"/>
                <w:sz w:val="18"/>
                <w:szCs w:val="18"/>
              </w:rPr>
              <w:t xml:space="preserve"> </w:t>
            </w:r>
            <w:r w:rsidRPr="00B14852">
              <w:rPr>
                <w:spacing w:val="-2"/>
                <w:sz w:val="18"/>
                <w:szCs w:val="18"/>
              </w:rPr>
              <w:t>Manag</w:t>
            </w:r>
            <w:r w:rsidRPr="00B14852">
              <w:rPr>
                <w:spacing w:val="-2"/>
                <w:sz w:val="18"/>
                <w:szCs w:val="18"/>
              </w:rPr>
              <w:t>ing</w:t>
            </w:r>
          </w:p>
        </w:tc>
        <w:tc>
          <w:tcPr>
            <w:tcW w:w="1463" w:type="dxa"/>
          </w:tcPr>
          <w:p w14:paraId="0339BFE5" w14:textId="77777777" w:rsidR="00B14852" w:rsidRPr="00B14852" w:rsidRDefault="00B14852" w:rsidP="00B14852">
            <w:pPr>
              <w:pStyle w:val="TableParagraph"/>
              <w:ind w:right="141"/>
              <w:jc w:val="right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4" w:type="dxa"/>
          </w:tcPr>
          <w:p w14:paraId="5983651E" w14:textId="0D192FBE" w:rsidR="00B14852" w:rsidRPr="00B14852" w:rsidRDefault="00B14852" w:rsidP="00B14852">
            <w:pPr>
              <w:pStyle w:val="TableParagraph"/>
              <w:ind w:left="144"/>
              <w:rPr>
                <w:b/>
                <w:sz w:val="18"/>
                <w:szCs w:val="18"/>
              </w:rPr>
            </w:pPr>
            <w:r w:rsidRPr="00B14852">
              <w:rPr>
                <w:b/>
                <w:spacing w:val="-2"/>
                <w:sz w:val="18"/>
                <w:szCs w:val="18"/>
              </w:rPr>
              <w:t>Human Resources Manager</w:t>
            </w:r>
          </w:p>
        </w:tc>
      </w:tr>
    </w:tbl>
    <w:p w14:paraId="4E79E7E5" w14:textId="77777777" w:rsidR="00B14852" w:rsidRPr="00B14852" w:rsidRDefault="00B14852" w:rsidP="00B14852">
      <w:pPr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463"/>
        <w:gridCol w:w="5444"/>
      </w:tblGrid>
      <w:tr w:rsidR="00B14852" w:rsidRPr="00B14852" w14:paraId="7760A642" w14:textId="77777777" w:rsidTr="00B14852">
        <w:trPr>
          <w:trHeight w:val="226"/>
        </w:trPr>
        <w:tc>
          <w:tcPr>
            <w:tcW w:w="2408" w:type="dxa"/>
          </w:tcPr>
          <w:p w14:paraId="6E97CCF2" w14:textId="493F4358" w:rsidR="00B14852" w:rsidRPr="00B14852" w:rsidRDefault="00B14852" w:rsidP="00B14852">
            <w:pPr>
              <w:pStyle w:val="TableParagraph"/>
              <w:ind w:left="50"/>
              <w:rPr>
                <w:sz w:val="18"/>
                <w:szCs w:val="18"/>
              </w:rPr>
            </w:pPr>
            <w:r w:rsidRPr="00B14852">
              <w:rPr>
                <w:sz w:val="18"/>
                <w:szCs w:val="18"/>
              </w:rPr>
              <w:t xml:space="preserve">Responsibility for </w:t>
            </w:r>
          </w:p>
        </w:tc>
        <w:tc>
          <w:tcPr>
            <w:tcW w:w="1463" w:type="dxa"/>
          </w:tcPr>
          <w:p w14:paraId="509E552D" w14:textId="77777777" w:rsidR="00B14852" w:rsidRPr="00B14852" w:rsidRDefault="00B14852" w:rsidP="00B14852">
            <w:pPr>
              <w:pStyle w:val="TableParagraph"/>
              <w:ind w:right="141"/>
              <w:jc w:val="right"/>
              <w:rPr>
                <w:sz w:val="18"/>
                <w:szCs w:val="18"/>
              </w:rPr>
            </w:pPr>
            <w:r w:rsidRPr="00B14852">
              <w:rPr>
                <w:spacing w:val="-10"/>
                <w:sz w:val="18"/>
                <w:szCs w:val="18"/>
              </w:rPr>
              <w:t>:</w:t>
            </w:r>
          </w:p>
        </w:tc>
        <w:tc>
          <w:tcPr>
            <w:tcW w:w="5444" w:type="dxa"/>
          </w:tcPr>
          <w:p w14:paraId="5DC6CDE4" w14:textId="77777777" w:rsidR="00B14852" w:rsidRPr="00B14852" w:rsidRDefault="00B14852" w:rsidP="00B14852">
            <w:pPr>
              <w:pStyle w:val="TableParagraph"/>
              <w:ind w:left="144"/>
              <w:rPr>
                <w:b/>
                <w:spacing w:val="-2"/>
                <w:sz w:val="18"/>
                <w:szCs w:val="18"/>
              </w:rPr>
            </w:pPr>
            <w:r w:rsidRPr="00B14852">
              <w:rPr>
                <w:b/>
                <w:spacing w:val="-2"/>
                <w:sz w:val="18"/>
                <w:szCs w:val="18"/>
              </w:rPr>
              <w:t>Organisational Development &amp; Human Resources</w:t>
            </w:r>
          </w:p>
          <w:p w14:paraId="65368386" w14:textId="7D833C64" w:rsidR="00B14852" w:rsidRPr="00B14852" w:rsidRDefault="00B14852" w:rsidP="00B14852">
            <w:pPr>
              <w:pStyle w:val="TableParagraph"/>
              <w:ind w:left="144"/>
              <w:rPr>
                <w:b/>
                <w:sz w:val="18"/>
                <w:szCs w:val="18"/>
              </w:rPr>
            </w:pPr>
            <w:r w:rsidRPr="00B14852">
              <w:rPr>
                <w:b/>
                <w:spacing w:val="-2"/>
                <w:sz w:val="18"/>
                <w:szCs w:val="18"/>
              </w:rPr>
              <w:t>Welfare &amp; Wellbeing</w:t>
            </w:r>
          </w:p>
        </w:tc>
      </w:tr>
    </w:tbl>
    <w:p w14:paraId="7C90D8D5" w14:textId="77777777" w:rsidR="0027333E" w:rsidRPr="00B14852" w:rsidRDefault="0027333E" w:rsidP="00B14852">
      <w:pPr>
        <w:rPr>
          <w:szCs w:val="20"/>
        </w:rPr>
      </w:pPr>
    </w:p>
    <w:p w14:paraId="5BDB63F4" w14:textId="77777777" w:rsidR="0027333E" w:rsidRPr="00B14852" w:rsidRDefault="0027333E" w:rsidP="00B14852">
      <w:pPr>
        <w:rPr>
          <w:szCs w:val="20"/>
        </w:rPr>
      </w:pPr>
    </w:p>
    <w:p w14:paraId="0A967C28" w14:textId="77777777" w:rsidR="0027333E" w:rsidRPr="00B14852" w:rsidRDefault="0072202B" w:rsidP="00B14852">
      <w:pPr>
        <w:pStyle w:val="Heading1"/>
        <w:spacing w:before="0"/>
        <w:ind w:left="0"/>
        <w:rPr>
          <w:sz w:val="20"/>
          <w:szCs w:val="20"/>
        </w:rPr>
      </w:pPr>
      <w:r w:rsidRPr="00B14852">
        <w:rPr>
          <w:sz w:val="20"/>
          <w:szCs w:val="20"/>
        </w:rPr>
        <w:t>Main</w:t>
      </w:r>
      <w:r w:rsidRPr="00B14852">
        <w:rPr>
          <w:spacing w:val="22"/>
          <w:sz w:val="20"/>
          <w:szCs w:val="20"/>
        </w:rPr>
        <w:t xml:space="preserve"> </w:t>
      </w:r>
      <w:r w:rsidRPr="00B14852">
        <w:rPr>
          <w:sz w:val="20"/>
          <w:szCs w:val="20"/>
        </w:rPr>
        <w:t>Purpose</w:t>
      </w:r>
      <w:r w:rsidRPr="00B14852">
        <w:rPr>
          <w:spacing w:val="9"/>
          <w:sz w:val="20"/>
          <w:szCs w:val="20"/>
        </w:rPr>
        <w:t xml:space="preserve"> </w:t>
      </w:r>
      <w:r w:rsidRPr="00B14852">
        <w:rPr>
          <w:sz w:val="20"/>
          <w:szCs w:val="20"/>
        </w:rPr>
        <w:t>of</w:t>
      </w:r>
      <w:r w:rsidRPr="00B14852">
        <w:rPr>
          <w:spacing w:val="37"/>
          <w:sz w:val="20"/>
          <w:szCs w:val="20"/>
        </w:rPr>
        <w:t xml:space="preserve"> </w:t>
      </w:r>
      <w:r w:rsidRPr="00B14852">
        <w:rPr>
          <w:spacing w:val="-4"/>
          <w:sz w:val="20"/>
          <w:szCs w:val="20"/>
        </w:rPr>
        <w:t>Job:</w:t>
      </w:r>
    </w:p>
    <w:p w14:paraId="4A25CF51" w14:textId="77777777" w:rsidR="0027333E" w:rsidRPr="00B14852" w:rsidRDefault="0027333E" w:rsidP="00B14852">
      <w:pPr>
        <w:rPr>
          <w:szCs w:val="20"/>
        </w:rPr>
      </w:pPr>
    </w:p>
    <w:p w14:paraId="278F2687" w14:textId="77777777" w:rsidR="0027333E" w:rsidRPr="00B14852" w:rsidRDefault="0072202B" w:rsidP="00B14852">
      <w:pPr>
        <w:pStyle w:val="BodyText"/>
        <w:spacing w:before="0" w:line="244" w:lineRule="auto"/>
        <w:ind w:left="0" w:right="429" w:firstLine="0"/>
        <w:rPr>
          <w:sz w:val="20"/>
          <w:szCs w:val="20"/>
        </w:rPr>
      </w:pPr>
      <w:r w:rsidRPr="00B14852">
        <w:rPr>
          <w:sz w:val="20"/>
          <w:szCs w:val="20"/>
        </w:rPr>
        <w:t>To</w:t>
      </w:r>
      <w:r w:rsidRPr="00B14852">
        <w:rPr>
          <w:spacing w:val="36"/>
          <w:sz w:val="20"/>
          <w:szCs w:val="20"/>
        </w:rPr>
        <w:t xml:space="preserve"> </w:t>
      </w:r>
      <w:r w:rsidRPr="00B14852">
        <w:rPr>
          <w:sz w:val="20"/>
          <w:szCs w:val="20"/>
        </w:rPr>
        <w:t>strategic</w:t>
      </w:r>
      <w:r w:rsidRPr="00B14852">
        <w:rPr>
          <w:spacing w:val="22"/>
          <w:sz w:val="20"/>
          <w:szCs w:val="20"/>
        </w:rPr>
        <w:t xml:space="preserve"> </w:t>
      </w:r>
      <w:r w:rsidRPr="00B14852">
        <w:rPr>
          <w:sz w:val="20"/>
          <w:szCs w:val="20"/>
        </w:rPr>
        <w:t>leadership, management</w:t>
      </w:r>
      <w:r w:rsidRPr="00B14852">
        <w:rPr>
          <w:spacing w:val="31"/>
          <w:sz w:val="20"/>
          <w:szCs w:val="20"/>
        </w:rPr>
        <w:t xml:space="preserve"> </w:t>
      </w:r>
      <w:r w:rsidRPr="00B14852">
        <w:rPr>
          <w:sz w:val="20"/>
          <w:szCs w:val="20"/>
        </w:rPr>
        <w:t>and development</w:t>
      </w:r>
      <w:r w:rsidRPr="00B14852">
        <w:rPr>
          <w:spacing w:val="31"/>
          <w:sz w:val="20"/>
          <w:szCs w:val="20"/>
        </w:rPr>
        <w:t xml:space="preserve"> </w:t>
      </w:r>
      <w:r w:rsidRPr="00B14852">
        <w:rPr>
          <w:sz w:val="20"/>
          <w:szCs w:val="20"/>
        </w:rPr>
        <w:t>to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Human Resources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and Organisational</w:t>
      </w:r>
      <w:r w:rsidRPr="00B14852">
        <w:rPr>
          <w:spacing w:val="-4"/>
          <w:sz w:val="20"/>
          <w:szCs w:val="20"/>
        </w:rPr>
        <w:t xml:space="preserve"> </w:t>
      </w:r>
      <w:r w:rsidRPr="00B14852">
        <w:rPr>
          <w:sz w:val="20"/>
          <w:szCs w:val="20"/>
        </w:rPr>
        <w:t>Development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to</w:t>
      </w:r>
      <w:r w:rsidRPr="00B14852">
        <w:rPr>
          <w:spacing w:val="34"/>
          <w:sz w:val="20"/>
          <w:szCs w:val="20"/>
        </w:rPr>
        <w:t xml:space="preserve"> </w:t>
      </w:r>
      <w:r w:rsidRPr="00B14852">
        <w:rPr>
          <w:sz w:val="20"/>
          <w:szCs w:val="20"/>
        </w:rPr>
        <w:t>ensure that the provision and services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it provides:</w:t>
      </w:r>
    </w:p>
    <w:p w14:paraId="39C5C330" w14:textId="77777777" w:rsidR="0027333E" w:rsidRPr="00B14852" w:rsidRDefault="0027333E" w:rsidP="00B14852">
      <w:pPr>
        <w:pStyle w:val="BodyText"/>
        <w:spacing w:before="0"/>
        <w:ind w:left="0" w:firstLine="0"/>
        <w:rPr>
          <w:sz w:val="20"/>
          <w:szCs w:val="20"/>
        </w:rPr>
      </w:pPr>
    </w:p>
    <w:p w14:paraId="72DDE07A" w14:textId="77777777" w:rsidR="0027333E" w:rsidRPr="00B14852" w:rsidRDefault="0072202B" w:rsidP="00B14852">
      <w:pPr>
        <w:pStyle w:val="ListParagraph"/>
        <w:numPr>
          <w:ilvl w:val="0"/>
          <w:numId w:val="37"/>
        </w:numPr>
        <w:spacing w:before="0" w:after="60"/>
        <w:ind w:left="709" w:hanging="709"/>
        <w:rPr>
          <w:szCs w:val="20"/>
        </w:rPr>
      </w:pPr>
      <w:r w:rsidRPr="00B14852">
        <w:rPr>
          <w:szCs w:val="20"/>
        </w:rPr>
        <w:t>meets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27"/>
          <w:szCs w:val="20"/>
        </w:rPr>
        <w:t xml:space="preserve"> </w:t>
      </w:r>
      <w:r w:rsidRPr="00B14852">
        <w:rPr>
          <w:szCs w:val="20"/>
        </w:rPr>
        <w:t>needs</w:t>
      </w:r>
      <w:r w:rsidRPr="00B14852">
        <w:rPr>
          <w:spacing w:val="13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1"/>
          <w:szCs w:val="20"/>
        </w:rPr>
        <w:t xml:space="preserve"> </w:t>
      </w:r>
      <w:r w:rsidRPr="00B14852">
        <w:rPr>
          <w:szCs w:val="20"/>
        </w:rPr>
        <w:t>learners,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employers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3"/>
          <w:szCs w:val="20"/>
        </w:rPr>
        <w:t xml:space="preserve"> </w:t>
      </w:r>
      <w:r w:rsidRPr="00B14852">
        <w:rPr>
          <w:szCs w:val="20"/>
        </w:rPr>
        <w:t>other</w:t>
      </w:r>
      <w:r w:rsidRPr="00B14852">
        <w:rPr>
          <w:spacing w:val="28"/>
          <w:szCs w:val="20"/>
        </w:rPr>
        <w:t xml:space="preserve"> </w:t>
      </w:r>
      <w:r w:rsidRPr="00B14852">
        <w:rPr>
          <w:spacing w:val="-2"/>
          <w:szCs w:val="20"/>
        </w:rPr>
        <w:t>stakeholders;</w:t>
      </w:r>
    </w:p>
    <w:p w14:paraId="44F99292" w14:textId="0BAE184B" w:rsidR="0027333E" w:rsidRPr="00B14852" w:rsidRDefault="0072202B" w:rsidP="00B14852">
      <w:pPr>
        <w:pStyle w:val="ListParagraph"/>
        <w:numPr>
          <w:ilvl w:val="0"/>
          <w:numId w:val="37"/>
        </w:numPr>
        <w:spacing w:before="0" w:after="60"/>
        <w:ind w:left="709" w:hanging="709"/>
        <w:rPr>
          <w:szCs w:val="20"/>
        </w:rPr>
      </w:pPr>
      <w:r w:rsidRPr="00B14852">
        <w:rPr>
          <w:szCs w:val="20"/>
        </w:rPr>
        <w:t>is</w:t>
      </w:r>
      <w:r w:rsidRPr="00B14852">
        <w:rPr>
          <w:spacing w:val="2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7"/>
          <w:szCs w:val="20"/>
        </w:rPr>
        <w:t xml:space="preserve"> </w:t>
      </w:r>
      <w:r w:rsidRPr="00B14852">
        <w:rPr>
          <w:szCs w:val="20"/>
        </w:rPr>
        <w:t>highest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possible</w:t>
      </w:r>
      <w:r w:rsidRPr="00B14852">
        <w:rPr>
          <w:spacing w:val="24"/>
          <w:szCs w:val="20"/>
        </w:rPr>
        <w:t xml:space="preserve"> </w:t>
      </w:r>
      <w:r w:rsidRPr="00B14852">
        <w:rPr>
          <w:szCs w:val="20"/>
        </w:rPr>
        <w:t>quality</w:t>
      </w:r>
      <w:r w:rsidRPr="00B14852">
        <w:rPr>
          <w:spacing w:val="8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11"/>
          <w:szCs w:val="20"/>
        </w:rPr>
        <w:t xml:space="preserve"> </w:t>
      </w:r>
      <w:r w:rsidRPr="00B14852">
        <w:rPr>
          <w:szCs w:val="20"/>
        </w:rPr>
        <w:t>terms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learner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outcomes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9"/>
          <w:szCs w:val="20"/>
        </w:rPr>
        <w:t xml:space="preserve"> </w:t>
      </w:r>
      <w:r w:rsidRPr="00B14852">
        <w:rPr>
          <w:szCs w:val="20"/>
        </w:rPr>
        <w:t>learner/employer</w:t>
      </w:r>
      <w:r w:rsidRPr="00B14852">
        <w:rPr>
          <w:spacing w:val="36"/>
          <w:szCs w:val="20"/>
        </w:rPr>
        <w:t xml:space="preserve"> </w:t>
      </w:r>
      <w:r w:rsidR="00943AC5" w:rsidRPr="00B14852">
        <w:rPr>
          <w:szCs w:val="20"/>
        </w:rPr>
        <w:t>satisfaction</w:t>
      </w:r>
      <w:r w:rsidR="00943AC5" w:rsidRPr="00B14852">
        <w:rPr>
          <w:spacing w:val="-29"/>
          <w:szCs w:val="20"/>
        </w:rPr>
        <w:t>;</w:t>
      </w:r>
    </w:p>
    <w:p w14:paraId="3578B465" w14:textId="77777777" w:rsidR="0027333E" w:rsidRPr="00B14852" w:rsidRDefault="0072202B" w:rsidP="00B14852">
      <w:pPr>
        <w:pStyle w:val="ListParagraph"/>
        <w:numPr>
          <w:ilvl w:val="0"/>
          <w:numId w:val="37"/>
        </w:numPr>
        <w:spacing w:before="0" w:after="60"/>
        <w:ind w:left="709" w:hanging="709"/>
        <w:rPr>
          <w:szCs w:val="20"/>
        </w:rPr>
      </w:pPr>
      <w:r w:rsidRPr="00B14852">
        <w:rPr>
          <w:szCs w:val="20"/>
        </w:rPr>
        <w:t>is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effective,</w:t>
      </w:r>
      <w:r w:rsidRPr="00B14852">
        <w:rPr>
          <w:spacing w:val="41"/>
          <w:szCs w:val="20"/>
        </w:rPr>
        <w:t xml:space="preserve"> </w:t>
      </w:r>
      <w:r w:rsidRPr="00B14852">
        <w:rPr>
          <w:szCs w:val="20"/>
        </w:rPr>
        <w:t>efficient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zCs w:val="20"/>
        </w:rPr>
        <w:t>provide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excellent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value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for</w:t>
      </w:r>
      <w:r w:rsidRPr="00B14852">
        <w:rPr>
          <w:spacing w:val="16"/>
          <w:szCs w:val="20"/>
        </w:rPr>
        <w:t xml:space="preserve"> </w:t>
      </w:r>
      <w:r w:rsidRPr="00B14852">
        <w:rPr>
          <w:spacing w:val="-2"/>
          <w:szCs w:val="20"/>
        </w:rPr>
        <w:t>money;</w:t>
      </w:r>
    </w:p>
    <w:p w14:paraId="72AD59DC" w14:textId="77777777" w:rsidR="0027333E" w:rsidRPr="00B14852" w:rsidRDefault="0072202B" w:rsidP="00B14852">
      <w:pPr>
        <w:pStyle w:val="ListParagraph"/>
        <w:numPr>
          <w:ilvl w:val="0"/>
          <w:numId w:val="37"/>
        </w:numPr>
        <w:spacing w:before="0" w:after="60"/>
        <w:ind w:left="709" w:hanging="709"/>
        <w:rPr>
          <w:szCs w:val="20"/>
        </w:rPr>
      </w:pPr>
      <w:r w:rsidRPr="00B14852">
        <w:rPr>
          <w:szCs w:val="20"/>
        </w:rPr>
        <w:t>reflects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vision,</w:t>
      </w:r>
      <w:r w:rsidRPr="00B14852">
        <w:rPr>
          <w:spacing w:val="3"/>
          <w:szCs w:val="20"/>
        </w:rPr>
        <w:t xml:space="preserve"> </w:t>
      </w:r>
      <w:r w:rsidRPr="00B14852">
        <w:rPr>
          <w:szCs w:val="20"/>
        </w:rPr>
        <w:t>mission,</w:t>
      </w:r>
      <w:r w:rsidRPr="00B14852">
        <w:rPr>
          <w:spacing w:val="21"/>
          <w:szCs w:val="20"/>
        </w:rPr>
        <w:t xml:space="preserve"> </w:t>
      </w:r>
      <w:r w:rsidRPr="00B14852">
        <w:rPr>
          <w:szCs w:val="20"/>
        </w:rPr>
        <w:t>aims</w:t>
      </w:r>
      <w:r w:rsidRPr="00B14852">
        <w:rPr>
          <w:spacing w:val="17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7"/>
          <w:szCs w:val="20"/>
        </w:rPr>
        <w:t xml:space="preserve"> </w:t>
      </w:r>
      <w:r w:rsidRPr="00B14852">
        <w:rPr>
          <w:szCs w:val="20"/>
        </w:rPr>
        <w:t>values</w:t>
      </w:r>
      <w:r w:rsidRPr="00B14852">
        <w:rPr>
          <w:spacing w:val="1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3"/>
          <w:szCs w:val="20"/>
        </w:rPr>
        <w:t xml:space="preserve"> </w:t>
      </w:r>
      <w:r w:rsidRPr="00B14852">
        <w:rPr>
          <w:spacing w:val="-2"/>
          <w:szCs w:val="20"/>
        </w:rPr>
        <w:t>college;</w:t>
      </w:r>
    </w:p>
    <w:p w14:paraId="7F5D3E96" w14:textId="77777777" w:rsidR="0027333E" w:rsidRPr="00B14852" w:rsidRDefault="0072202B" w:rsidP="00B14852">
      <w:pPr>
        <w:pStyle w:val="ListParagraph"/>
        <w:numPr>
          <w:ilvl w:val="0"/>
          <w:numId w:val="37"/>
        </w:numPr>
        <w:spacing w:before="0" w:after="60"/>
        <w:ind w:left="709" w:hanging="709"/>
        <w:rPr>
          <w:szCs w:val="20"/>
        </w:rPr>
      </w:pPr>
      <w:r w:rsidRPr="00B14852">
        <w:rPr>
          <w:szCs w:val="20"/>
        </w:rPr>
        <w:t>is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innovative,</w:t>
      </w:r>
      <w:r w:rsidRPr="00B14852">
        <w:rPr>
          <w:spacing w:val="13"/>
          <w:szCs w:val="20"/>
        </w:rPr>
        <w:t xml:space="preserve"> </w:t>
      </w:r>
      <w:r w:rsidRPr="00B14852">
        <w:rPr>
          <w:szCs w:val="20"/>
        </w:rPr>
        <w:t>developmental</w:t>
      </w:r>
      <w:r w:rsidRPr="00B14852">
        <w:rPr>
          <w:spacing w:val="54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7"/>
          <w:szCs w:val="20"/>
        </w:rPr>
        <w:t xml:space="preserve"> </w:t>
      </w:r>
      <w:r w:rsidRPr="00B14852">
        <w:rPr>
          <w:szCs w:val="20"/>
        </w:rPr>
        <w:t>sector</w:t>
      </w:r>
      <w:r w:rsidRPr="00B14852">
        <w:rPr>
          <w:spacing w:val="48"/>
          <w:szCs w:val="20"/>
        </w:rPr>
        <w:t xml:space="preserve"> </w:t>
      </w:r>
      <w:r w:rsidRPr="00B14852">
        <w:rPr>
          <w:szCs w:val="20"/>
        </w:rPr>
        <w:t>leading;</w:t>
      </w:r>
      <w:r w:rsidRPr="00B14852">
        <w:rPr>
          <w:spacing w:val="9"/>
          <w:szCs w:val="20"/>
        </w:rPr>
        <w:t xml:space="preserve"> </w:t>
      </w:r>
      <w:r w:rsidRPr="00B14852">
        <w:rPr>
          <w:spacing w:val="-5"/>
          <w:szCs w:val="20"/>
        </w:rPr>
        <w:t>and</w:t>
      </w:r>
    </w:p>
    <w:p w14:paraId="3736EF76" w14:textId="77777777" w:rsidR="0027333E" w:rsidRPr="00B14852" w:rsidRDefault="0072202B" w:rsidP="00B14852">
      <w:pPr>
        <w:pStyle w:val="ListParagraph"/>
        <w:numPr>
          <w:ilvl w:val="0"/>
          <w:numId w:val="37"/>
        </w:numPr>
        <w:spacing w:before="0"/>
        <w:ind w:left="709" w:hanging="709"/>
        <w:rPr>
          <w:szCs w:val="20"/>
        </w:rPr>
      </w:pPr>
      <w:r w:rsidRPr="00B14852">
        <w:rPr>
          <w:szCs w:val="20"/>
        </w:rPr>
        <w:t>promotes</w:t>
      </w:r>
      <w:r w:rsidRPr="00B14852">
        <w:rPr>
          <w:spacing w:val="55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9"/>
          <w:szCs w:val="20"/>
        </w:rPr>
        <w:t xml:space="preserve"> </w:t>
      </w:r>
      <w:r w:rsidRPr="00B14852">
        <w:rPr>
          <w:szCs w:val="20"/>
        </w:rPr>
        <w:t>culture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excellence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pacing w:val="-2"/>
          <w:szCs w:val="20"/>
        </w:rPr>
        <w:t>equality.</w:t>
      </w:r>
    </w:p>
    <w:p w14:paraId="518D5C28" w14:textId="77777777" w:rsidR="0027333E" w:rsidRPr="00B14852" w:rsidRDefault="0027333E" w:rsidP="00B14852">
      <w:pPr>
        <w:pStyle w:val="BodyText"/>
        <w:spacing w:before="0"/>
        <w:ind w:left="0" w:firstLine="0"/>
        <w:rPr>
          <w:sz w:val="20"/>
          <w:szCs w:val="20"/>
        </w:rPr>
      </w:pPr>
    </w:p>
    <w:p w14:paraId="37153FA7" w14:textId="77777777" w:rsidR="0027333E" w:rsidRPr="00B14852" w:rsidRDefault="0072202B" w:rsidP="00B14852">
      <w:pPr>
        <w:pStyle w:val="BodyText"/>
        <w:spacing w:before="0" w:line="244" w:lineRule="auto"/>
        <w:ind w:left="0" w:firstLine="0"/>
        <w:rPr>
          <w:sz w:val="20"/>
          <w:szCs w:val="20"/>
        </w:rPr>
      </w:pPr>
      <w:r w:rsidRPr="00B14852">
        <w:rPr>
          <w:sz w:val="20"/>
          <w:szCs w:val="20"/>
        </w:rPr>
        <w:t>The</w:t>
      </w:r>
      <w:r w:rsidRPr="00B14852">
        <w:rPr>
          <w:spacing w:val="-2"/>
          <w:sz w:val="20"/>
          <w:szCs w:val="20"/>
        </w:rPr>
        <w:t xml:space="preserve"> </w:t>
      </w:r>
      <w:r w:rsidRPr="00B14852">
        <w:rPr>
          <w:sz w:val="20"/>
          <w:szCs w:val="20"/>
        </w:rPr>
        <w:t>post-holder</w:t>
      </w:r>
      <w:r w:rsidRPr="00B14852">
        <w:rPr>
          <w:spacing w:val="36"/>
          <w:sz w:val="20"/>
          <w:szCs w:val="20"/>
        </w:rPr>
        <w:t xml:space="preserve"> </w:t>
      </w:r>
      <w:r w:rsidRPr="00B14852">
        <w:rPr>
          <w:sz w:val="20"/>
          <w:szCs w:val="20"/>
        </w:rPr>
        <w:t>will be</w:t>
      </w:r>
      <w:r w:rsidRPr="00B14852">
        <w:rPr>
          <w:spacing w:val="-2"/>
          <w:sz w:val="20"/>
          <w:szCs w:val="20"/>
        </w:rPr>
        <w:t xml:space="preserve"> </w:t>
      </w:r>
      <w:r w:rsidRPr="00B14852">
        <w:rPr>
          <w:sz w:val="20"/>
          <w:szCs w:val="20"/>
        </w:rPr>
        <w:t>a member</w:t>
      </w:r>
      <w:r w:rsidRPr="00B14852">
        <w:rPr>
          <w:spacing w:val="17"/>
          <w:sz w:val="20"/>
          <w:szCs w:val="20"/>
        </w:rPr>
        <w:t xml:space="preserve"> </w:t>
      </w:r>
      <w:r w:rsidRPr="00B14852">
        <w:rPr>
          <w:sz w:val="20"/>
          <w:szCs w:val="20"/>
        </w:rPr>
        <w:t>of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the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Senior Leadership</w:t>
      </w:r>
      <w:r w:rsidRPr="00B14852">
        <w:rPr>
          <w:spacing w:val="30"/>
          <w:sz w:val="20"/>
          <w:szCs w:val="20"/>
        </w:rPr>
        <w:t xml:space="preserve"> </w:t>
      </w:r>
      <w:r w:rsidRPr="00B14852">
        <w:rPr>
          <w:sz w:val="20"/>
          <w:szCs w:val="20"/>
        </w:rPr>
        <w:t>Team (SLT)</w:t>
      </w:r>
      <w:r w:rsidRPr="00B14852">
        <w:rPr>
          <w:spacing w:val="36"/>
          <w:sz w:val="20"/>
          <w:szCs w:val="20"/>
        </w:rPr>
        <w:t xml:space="preserve"> </w:t>
      </w:r>
      <w:r w:rsidRPr="00B14852">
        <w:rPr>
          <w:sz w:val="20"/>
          <w:szCs w:val="20"/>
        </w:rPr>
        <w:t>and</w:t>
      </w:r>
      <w:r w:rsidRPr="00B14852">
        <w:rPr>
          <w:spacing w:val="-10"/>
          <w:sz w:val="20"/>
          <w:szCs w:val="20"/>
        </w:rPr>
        <w:t xml:space="preserve"> </w:t>
      </w:r>
      <w:r w:rsidRPr="00B14852">
        <w:rPr>
          <w:sz w:val="20"/>
          <w:szCs w:val="20"/>
        </w:rPr>
        <w:t>will work</w:t>
      </w:r>
      <w:r w:rsidRPr="00B14852">
        <w:rPr>
          <w:spacing w:val="35"/>
          <w:sz w:val="20"/>
          <w:szCs w:val="20"/>
        </w:rPr>
        <w:t xml:space="preserve"> </w:t>
      </w:r>
      <w:r w:rsidRPr="00B14852">
        <w:rPr>
          <w:sz w:val="20"/>
          <w:szCs w:val="20"/>
        </w:rPr>
        <w:t>closely</w:t>
      </w:r>
      <w:r w:rsidRPr="00B14852">
        <w:rPr>
          <w:spacing w:val="26"/>
          <w:sz w:val="20"/>
          <w:szCs w:val="20"/>
        </w:rPr>
        <w:t xml:space="preserve"> </w:t>
      </w:r>
      <w:r w:rsidRPr="00B14852">
        <w:rPr>
          <w:sz w:val="20"/>
          <w:szCs w:val="20"/>
        </w:rPr>
        <w:t>with the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College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Executive Leadership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Team</w:t>
      </w:r>
      <w:r w:rsidRPr="00B14852">
        <w:rPr>
          <w:spacing w:val="37"/>
          <w:sz w:val="20"/>
          <w:szCs w:val="20"/>
        </w:rPr>
        <w:t xml:space="preserve"> </w:t>
      </w:r>
      <w:r w:rsidRPr="00B14852">
        <w:rPr>
          <w:sz w:val="20"/>
          <w:szCs w:val="20"/>
        </w:rPr>
        <w:t>(ELT)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in the</w:t>
      </w:r>
      <w:r w:rsidRPr="00B14852">
        <w:rPr>
          <w:spacing w:val="33"/>
          <w:sz w:val="20"/>
          <w:szCs w:val="20"/>
        </w:rPr>
        <w:t xml:space="preserve"> </w:t>
      </w:r>
      <w:r w:rsidRPr="00B14852">
        <w:rPr>
          <w:sz w:val="20"/>
          <w:szCs w:val="20"/>
        </w:rPr>
        <w:t>production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of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the</w:t>
      </w:r>
      <w:r w:rsidRPr="00B14852">
        <w:rPr>
          <w:spacing w:val="33"/>
          <w:sz w:val="20"/>
          <w:szCs w:val="20"/>
        </w:rPr>
        <w:t xml:space="preserve"> </w:t>
      </w:r>
      <w:r w:rsidRPr="00B14852">
        <w:rPr>
          <w:sz w:val="20"/>
          <w:szCs w:val="20"/>
        </w:rPr>
        <w:t>strategic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and operational</w:t>
      </w:r>
      <w:r w:rsidRPr="00B14852">
        <w:rPr>
          <w:spacing w:val="40"/>
          <w:sz w:val="20"/>
          <w:szCs w:val="20"/>
        </w:rPr>
        <w:t xml:space="preserve"> </w:t>
      </w:r>
      <w:r w:rsidRPr="00B14852">
        <w:rPr>
          <w:sz w:val="20"/>
          <w:szCs w:val="20"/>
        </w:rPr>
        <w:t>plans.</w:t>
      </w:r>
    </w:p>
    <w:p w14:paraId="4537AA55" w14:textId="77777777" w:rsidR="0027333E" w:rsidRPr="00B14852" w:rsidRDefault="0027333E" w:rsidP="00B14852">
      <w:pPr>
        <w:rPr>
          <w:szCs w:val="20"/>
        </w:rPr>
      </w:pPr>
    </w:p>
    <w:p w14:paraId="00B6CF92" w14:textId="77777777" w:rsidR="00B14852" w:rsidRPr="00B14852" w:rsidRDefault="00B14852" w:rsidP="00B14852">
      <w:pPr>
        <w:rPr>
          <w:szCs w:val="20"/>
        </w:rPr>
      </w:pPr>
    </w:p>
    <w:p w14:paraId="038E4F5B" w14:textId="77777777" w:rsidR="0027333E" w:rsidRPr="00B14852" w:rsidRDefault="0072202B" w:rsidP="00B14852">
      <w:pPr>
        <w:pStyle w:val="Heading1"/>
        <w:numPr>
          <w:ilvl w:val="0"/>
          <w:numId w:val="36"/>
        </w:numPr>
        <w:spacing w:before="0"/>
        <w:ind w:left="709" w:hanging="709"/>
        <w:rPr>
          <w:sz w:val="20"/>
          <w:szCs w:val="20"/>
        </w:rPr>
      </w:pPr>
      <w:r w:rsidRPr="00B14852">
        <w:rPr>
          <w:sz w:val="20"/>
          <w:szCs w:val="20"/>
        </w:rPr>
        <w:t>Key</w:t>
      </w:r>
      <w:r w:rsidRPr="00B14852">
        <w:rPr>
          <w:spacing w:val="21"/>
          <w:sz w:val="20"/>
          <w:szCs w:val="20"/>
        </w:rPr>
        <w:t xml:space="preserve"> </w:t>
      </w:r>
      <w:r w:rsidRPr="00B14852">
        <w:rPr>
          <w:sz w:val="20"/>
          <w:szCs w:val="20"/>
        </w:rPr>
        <w:t>Duties</w:t>
      </w:r>
      <w:r w:rsidRPr="00B14852">
        <w:rPr>
          <w:spacing w:val="21"/>
          <w:sz w:val="20"/>
          <w:szCs w:val="20"/>
        </w:rPr>
        <w:t xml:space="preserve"> </w:t>
      </w:r>
      <w:r w:rsidRPr="00B14852">
        <w:rPr>
          <w:sz w:val="20"/>
          <w:szCs w:val="20"/>
        </w:rPr>
        <w:t>and</w:t>
      </w:r>
      <w:r w:rsidRPr="00B14852">
        <w:rPr>
          <w:spacing w:val="4"/>
          <w:sz w:val="20"/>
          <w:szCs w:val="20"/>
        </w:rPr>
        <w:t xml:space="preserve"> </w:t>
      </w:r>
      <w:r w:rsidRPr="00B14852">
        <w:rPr>
          <w:spacing w:val="-2"/>
          <w:sz w:val="20"/>
          <w:szCs w:val="20"/>
        </w:rPr>
        <w:t>Responsibilities:</w:t>
      </w:r>
    </w:p>
    <w:p w14:paraId="05870CAF" w14:textId="77777777" w:rsidR="0027333E" w:rsidRPr="00B14852" w:rsidRDefault="0027333E" w:rsidP="00B14852">
      <w:pPr>
        <w:rPr>
          <w:szCs w:val="20"/>
        </w:rPr>
      </w:pPr>
    </w:p>
    <w:p w14:paraId="28FE5903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54" w:lineRule="auto"/>
        <w:ind w:left="709" w:right="554" w:hanging="709"/>
        <w:jc w:val="both"/>
        <w:rPr>
          <w:szCs w:val="20"/>
        </w:rPr>
      </w:pPr>
      <w:r w:rsidRPr="00B14852">
        <w:rPr>
          <w:szCs w:val="20"/>
        </w:rPr>
        <w:t>Provide strong, positive and inspirational leadership at Senior Leadership Team (SLT) level to promote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quality improvement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response 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feedback from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learners,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parents, partners,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employers,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staff, inspectors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accrediting bodies on the quality of services.</w:t>
      </w:r>
    </w:p>
    <w:p w14:paraId="40A98DD9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56" w:lineRule="auto"/>
        <w:ind w:left="709" w:right="535" w:hanging="709"/>
        <w:jc w:val="both"/>
        <w:rPr>
          <w:szCs w:val="20"/>
        </w:rPr>
      </w:pPr>
      <w:r w:rsidRPr="00B14852">
        <w:rPr>
          <w:szCs w:val="20"/>
        </w:rPr>
        <w:t>Provide clear day-to-day leadership in the development and delivery of Human Resources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Organisational Development,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ensure that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function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meets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 needs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6"/>
          <w:szCs w:val="20"/>
        </w:rPr>
        <w:t xml:space="preserve"> </w:t>
      </w:r>
      <w:r w:rsidRPr="00B14852">
        <w:rPr>
          <w:szCs w:val="20"/>
        </w:rPr>
        <w:t>staff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stakeholders,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delivering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high quality 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responsive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support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service,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line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standards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expectations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required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throughout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 xml:space="preserve">the </w:t>
      </w:r>
      <w:r w:rsidRPr="00B14852">
        <w:rPr>
          <w:spacing w:val="-2"/>
          <w:szCs w:val="20"/>
        </w:rPr>
        <w:t>College.</w:t>
      </w:r>
    </w:p>
    <w:p w14:paraId="43B39BC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61" w:lineRule="auto"/>
        <w:ind w:left="709" w:right="553" w:hanging="709"/>
        <w:jc w:val="both"/>
        <w:rPr>
          <w:szCs w:val="20"/>
        </w:rPr>
      </w:pPr>
      <w:r w:rsidRPr="00B14852">
        <w:rPr>
          <w:szCs w:val="20"/>
        </w:rPr>
        <w:t>Undertake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strong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supportive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line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management</w:t>
      </w:r>
      <w:r w:rsidRPr="00B14852">
        <w:rPr>
          <w:spacing w:val="25"/>
          <w:szCs w:val="20"/>
        </w:rPr>
        <w:t xml:space="preserve"> </w:t>
      </w:r>
      <w:r w:rsidRPr="00B14852">
        <w:rPr>
          <w:szCs w:val="20"/>
        </w:rPr>
        <w:t>function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including performance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management,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individual and team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development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line with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36"/>
          <w:szCs w:val="20"/>
        </w:rPr>
        <w:t xml:space="preserve"> </w:t>
      </w:r>
      <w:r w:rsidRPr="00B14852">
        <w:rPr>
          <w:szCs w:val="20"/>
        </w:rPr>
        <w:t>College’s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policies and procedures.</w:t>
      </w:r>
    </w:p>
    <w:p w14:paraId="5C6C8C0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61" w:lineRule="auto"/>
        <w:ind w:left="709" w:right="548" w:hanging="709"/>
        <w:jc w:val="both"/>
        <w:rPr>
          <w:szCs w:val="20"/>
        </w:rPr>
      </w:pPr>
      <w:r w:rsidRPr="00B14852">
        <w:rPr>
          <w:szCs w:val="20"/>
        </w:rPr>
        <w:t>Ensure College policies are developed, reviewed and implemented in-line with the legislative framework,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AoC guidelines and educational standards (e.g., Ofsted).</w:t>
      </w:r>
    </w:p>
    <w:p w14:paraId="4B455EE8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61" w:lineRule="auto"/>
        <w:ind w:left="709" w:right="550" w:hanging="709"/>
        <w:jc w:val="both"/>
        <w:rPr>
          <w:szCs w:val="20"/>
        </w:rPr>
      </w:pPr>
      <w:r w:rsidRPr="00B14852">
        <w:rPr>
          <w:szCs w:val="20"/>
        </w:rPr>
        <w:t>Ensure successful delivery of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the College’s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strategic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objectives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-2"/>
          <w:szCs w:val="20"/>
        </w:rPr>
        <w:t xml:space="preserve"> </w:t>
      </w:r>
      <w:r w:rsidRPr="00B14852">
        <w:rPr>
          <w:szCs w:val="20"/>
        </w:rPr>
        <w:t>improvement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plan,</w:t>
      </w:r>
      <w:r w:rsidRPr="00B14852">
        <w:rPr>
          <w:spacing w:val="-7"/>
          <w:szCs w:val="20"/>
        </w:rPr>
        <w:t xml:space="preserve"> </w:t>
      </w:r>
      <w:r w:rsidRPr="00B14852">
        <w:rPr>
          <w:szCs w:val="20"/>
        </w:rPr>
        <w:t>through the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development and delivery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6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dynamic and responsive</w:t>
      </w:r>
      <w:r w:rsidRPr="00B14852">
        <w:rPr>
          <w:spacing w:val="36"/>
          <w:szCs w:val="20"/>
        </w:rPr>
        <w:t xml:space="preserve"> </w:t>
      </w:r>
      <w:r w:rsidRPr="00B14852">
        <w:rPr>
          <w:szCs w:val="20"/>
        </w:rPr>
        <w:t>plan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for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areas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responsibility.</w:t>
      </w:r>
    </w:p>
    <w:p w14:paraId="00079B6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 w:line="244" w:lineRule="auto"/>
        <w:ind w:left="709" w:right="562" w:hanging="709"/>
        <w:jc w:val="both"/>
        <w:rPr>
          <w:szCs w:val="20"/>
        </w:rPr>
      </w:pPr>
      <w:r w:rsidRPr="00B14852">
        <w:rPr>
          <w:szCs w:val="20"/>
        </w:rPr>
        <w:t>Provide expert advice and strategic counsel to the executive team and corporation board on people issues to support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38"/>
          <w:szCs w:val="20"/>
        </w:rPr>
        <w:t xml:space="preserve"> </w:t>
      </w:r>
      <w:r w:rsidRPr="00B14852">
        <w:rPr>
          <w:szCs w:val="20"/>
        </w:rPr>
        <w:t>implementation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strategy,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best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practice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and the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management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risk.</w:t>
      </w:r>
    </w:p>
    <w:p w14:paraId="3EE20F18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Lead on the development and implementation of effective people strategies in line with college strategic plan including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talent acquisition, learning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development,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organisational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development,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employee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engagement,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pay and reward,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talent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management,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wellbeing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human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resource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information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systems.</w:t>
      </w:r>
    </w:p>
    <w:p w14:paraId="0169E08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35" w:hanging="709"/>
        <w:jc w:val="both"/>
        <w:rPr>
          <w:szCs w:val="20"/>
        </w:rPr>
      </w:pPr>
      <w:r w:rsidRPr="00B14852">
        <w:rPr>
          <w:szCs w:val="20"/>
        </w:rPr>
        <w:t>Lead and inspire the Human Resources Team to provide a transformational service to inspire continual improvement and steer the development of a college wide culture that emphasises quality, high expectation, continuous improvement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staff wellbeing.</w:t>
      </w:r>
    </w:p>
    <w:p w14:paraId="55D7E6EC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lastRenderedPageBreak/>
        <w:t>Embed a leadership culture based on responsibility and accountability where all colleagues play an active role</w:t>
      </w:r>
    </w:p>
    <w:p w14:paraId="56C2CEF1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in achieving the college’s objectives as well as their own.</w:t>
      </w:r>
    </w:p>
    <w:p w14:paraId="0A89C560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Work with senior colleagues to build a culture where people operate openly and transparently with resilience and face change and challenge positively.</w:t>
      </w:r>
    </w:p>
    <w:p w14:paraId="6265B4D6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Provide inspirational leadership and management of designated reports.</w:t>
      </w:r>
    </w:p>
    <w:p w14:paraId="72D76216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Be accountable for the performance of the Human Resources services function measuring that performance against appropriate key performance indicators.</w:t>
      </w:r>
    </w:p>
    <w:p w14:paraId="4BDAD8D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0" w:after="60"/>
        <w:ind w:left="709" w:right="541" w:hanging="709"/>
        <w:jc w:val="both"/>
        <w:rPr>
          <w:szCs w:val="20"/>
        </w:rPr>
      </w:pPr>
      <w:r w:rsidRPr="00B14852">
        <w:rPr>
          <w:szCs w:val="20"/>
        </w:rPr>
        <w:t>Organise the Human Resources function appropriately to provide effective and efficient human resources services covering the whole employee lifecycle, including:</w:t>
      </w:r>
    </w:p>
    <w:p w14:paraId="25BE34EF" w14:textId="77777777" w:rsidR="0027333E" w:rsidRPr="00B14852" w:rsidRDefault="0072202B" w:rsidP="00B14852">
      <w:pPr>
        <w:pStyle w:val="ListParagraph"/>
        <w:numPr>
          <w:ilvl w:val="2"/>
          <w:numId w:val="36"/>
        </w:numPr>
        <w:tabs>
          <w:tab w:val="left" w:pos="1548"/>
        </w:tabs>
        <w:spacing w:before="0" w:after="60"/>
        <w:ind w:hanging="720"/>
        <w:rPr>
          <w:szCs w:val="20"/>
        </w:rPr>
      </w:pPr>
      <w:r w:rsidRPr="00B14852">
        <w:rPr>
          <w:szCs w:val="20"/>
        </w:rPr>
        <w:t>recruitment</w:t>
      </w:r>
      <w:r w:rsidRPr="00B14852">
        <w:rPr>
          <w:spacing w:val="45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7"/>
          <w:szCs w:val="20"/>
        </w:rPr>
        <w:t xml:space="preserve"> </w:t>
      </w:r>
      <w:r w:rsidRPr="00B14852">
        <w:rPr>
          <w:szCs w:val="20"/>
        </w:rPr>
        <w:t>selection,</w:t>
      </w:r>
      <w:r w:rsidRPr="00B14852">
        <w:rPr>
          <w:spacing w:val="56"/>
          <w:szCs w:val="20"/>
        </w:rPr>
        <w:t xml:space="preserve"> </w:t>
      </w:r>
      <w:r w:rsidRPr="00B14852">
        <w:rPr>
          <w:szCs w:val="20"/>
        </w:rPr>
        <w:t>including</w:t>
      </w:r>
      <w:r w:rsidRPr="00B14852">
        <w:rPr>
          <w:spacing w:val="18"/>
          <w:szCs w:val="20"/>
        </w:rPr>
        <w:t xml:space="preserve"> </w:t>
      </w:r>
      <w:r w:rsidRPr="00B14852">
        <w:rPr>
          <w:spacing w:val="-2"/>
          <w:szCs w:val="20"/>
        </w:rPr>
        <w:t>onboarding;</w:t>
      </w:r>
    </w:p>
    <w:p w14:paraId="0D017378" w14:textId="77777777" w:rsidR="0027333E" w:rsidRPr="00B14852" w:rsidRDefault="0072202B" w:rsidP="00B14852">
      <w:pPr>
        <w:pStyle w:val="ListParagraph"/>
        <w:numPr>
          <w:ilvl w:val="2"/>
          <w:numId w:val="36"/>
        </w:numPr>
        <w:tabs>
          <w:tab w:val="left" w:pos="1548"/>
        </w:tabs>
        <w:spacing w:before="0" w:after="60"/>
        <w:ind w:hanging="720"/>
        <w:rPr>
          <w:szCs w:val="20"/>
        </w:rPr>
      </w:pPr>
      <w:r w:rsidRPr="00B14852">
        <w:rPr>
          <w:szCs w:val="20"/>
        </w:rPr>
        <w:t>reward</w:t>
      </w:r>
      <w:r w:rsidRPr="00B14852">
        <w:rPr>
          <w:spacing w:val="38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"/>
          <w:szCs w:val="20"/>
        </w:rPr>
        <w:t xml:space="preserve"> </w:t>
      </w:r>
      <w:r w:rsidRPr="00B14852">
        <w:rPr>
          <w:spacing w:val="-2"/>
          <w:szCs w:val="20"/>
        </w:rPr>
        <w:t>recognition;</w:t>
      </w:r>
    </w:p>
    <w:p w14:paraId="0BB77061" w14:textId="77777777" w:rsidR="0027333E" w:rsidRPr="00B14852" w:rsidRDefault="0072202B" w:rsidP="00B14852">
      <w:pPr>
        <w:pStyle w:val="ListParagraph"/>
        <w:numPr>
          <w:ilvl w:val="2"/>
          <w:numId w:val="36"/>
        </w:numPr>
        <w:tabs>
          <w:tab w:val="left" w:pos="1548"/>
        </w:tabs>
        <w:spacing w:before="0" w:after="60"/>
        <w:ind w:hanging="720"/>
        <w:rPr>
          <w:szCs w:val="20"/>
        </w:rPr>
      </w:pPr>
      <w:r w:rsidRPr="00B14852">
        <w:rPr>
          <w:szCs w:val="20"/>
        </w:rPr>
        <w:t>performance</w:t>
      </w:r>
      <w:r w:rsidRPr="00B14852">
        <w:rPr>
          <w:spacing w:val="44"/>
          <w:szCs w:val="20"/>
        </w:rPr>
        <w:t xml:space="preserve"> </w:t>
      </w:r>
      <w:r w:rsidRPr="00B14852">
        <w:rPr>
          <w:spacing w:val="-2"/>
          <w:szCs w:val="20"/>
        </w:rPr>
        <w:t>management;</w:t>
      </w:r>
    </w:p>
    <w:p w14:paraId="175EEC0B" w14:textId="77777777" w:rsidR="0027333E" w:rsidRPr="00B14852" w:rsidRDefault="0072202B" w:rsidP="00B14852">
      <w:pPr>
        <w:pStyle w:val="ListParagraph"/>
        <w:numPr>
          <w:ilvl w:val="2"/>
          <w:numId w:val="36"/>
        </w:numPr>
        <w:tabs>
          <w:tab w:val="left" w:pos="1548"/>
        </w:tabs>
        <w:spacing w:before="0" w:after="60"/>
        <w:ind w:hanging="720"/>
        <w:rPr>
          <w:szCs w:val="20"/>
        </w:rPr>
      </w:pPr>
      <w:r w:rsidRPr="00B14852">
        <w:rPr>
          <w:szCs w:val="20"/>
        </w:rPr>
        <w:t>training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7"/>
          <w:szCs w:val="20"/>
        </w:rPr>
        <w:t xml:space="preserve"> </w:t>
      </w:r>
      <w:r w:rsidRPr="00B14852">
        <w:rPr>
          <w:szCs w:val="20"/>
        </w:rPr>
        <w:t>development;</w:t>
      </w:r>
      <w:r w:rsidRPr="00B14852">
        <w:rPr>
          <w:spacing w:val="57"/>
          <w:szCs w:val="20"/>
        </w:rPr>
        <w:t xml:space="preserve"> </w:t>
      </w:r>
      <w:r w:rsidRPr="00B14852">
        <w:rPr>
          <w:spacing w:val="-5"/>
          <w:szCs w:val="20"/>
        </w:rPr>
        <w:t>and</w:t>
      </w:r>
    </w:p>
    <w:p w14:paraId="2F921B51" w14:textId="77777777" w:rsidR="0027333E" w:rsidRPr="00B14852" w:rsidRDefault="0072202B" w:rsidP="00B14852">
      <w:pPr>
        <w:pStyle w:val="ListParagraph"/>
        <w:numPr>
          <w:ilvl w:val="2"/>
          <w:numId w:val="36"/>
        </w:numPr>
        <w:tabs>
          <w:tab w:val="left" w:pos="1548"/>
        </w:tabs>
        <w:spacing w:before="0" w:after="60"/>
        <w:ind w:hanging="721"/>
        <w:rPr>
          <w:szCs w:val="20"/>
        </w:rPr>
      </w:pPr>
      <w:r w:rsidRPr="00B14852">
        <w:rPr>
          <w:szCs w:val="20"/>
        </w:rPr>
        <w:t>staff</w:t>
      </w:r>
      <w:r w:rsidRPr="00B14852">
        <w:rPr>
          <w:spacing w:val="20"/>
          <w:szCs w:val="20"/>
        </w:rPr>
        <w:t xml:space="preserve"> </w:t>
      </w:r>
      <w:r w:rsidRPr="00B14852">
        <w:rPr>
          <w:spacing w:val="-2"/>
          <w:szCs w:val="20"/>
        </w:rPr>
        <w:t>wellbeing.</w:t>
      </w:r>
    </w:p>
    <w:p w14:paraId="132ECA8B" w14:textId="01EA595F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2"/>
        </w:tabs>
        <w:spacing w:before="0" w:after="60"/>
        <w:ind w:right="550"/>
        <w:rPr>
          <w:szCs w:val="20"/>
        </w:rPr>
      </w:pPr>
      <w:r w:rsidRPr="00B14852">
        <w:rPr>
          <w:szCs w:val="20"/>
        </w:rPr>
        <w:t xml:space="preserve">Ensure </w:t>
      </w:r>
      <w:r w:rsidR="00B14852" w:rsidRPr="00B14852">
        <w:rPr>
          <w:szCs w:val="20"/>
        </w:rPr>
        <w:t>effective employee</w:t>
      </w:r>
      <w:r w:rsidRPr="00B14852">
        <w:rPr>
          <w:w w:val="150"/>
          <w:szCs w:val="20"/>
        </w:rPr>
        <w:t xml:space="preserve"> </w:t>
      </w:r>
      <w:r w:rsidRPr="00B14852">
        <w:rPr>
          <w:szCs w:val="20"/>
        </w:rPr>
        <w:t>case</w:t>
      </w:r>
      <w:r w:rsidRPr="00B14852">
        <w:rPr>
          <w:w w:val="150"/>
          <w:szCs w:val="20"/>
        </w:rPr>
        <w:t xml:space="preserve"> </w:t>
      </w:r>
      <w:r w:rsidRPr="00B14852">
        <w:rPr>
          <w:szCs w:val="20"/>
        </w:rPr>
        <w:t>management in relation</w:t>
      </w:r>
      <w:r w:rsidRPr="00B14852">
        <w:rPr>
          <w:w w:val="15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w w:val="150"/>
          <w:szCs w:val="20"/>
        </w:rPr>
        <w:t xml:space="preserve"> </w:t>
      </w:r>
      <w:r w:rsidRPr="00B14852">
        <w:rPr>
          <w:szCs w:val="20"/>
        </w:rPr>
        <w:t>sickness,</w:t>
      </w:r>
      <w:r w:rsidRPr="00B14852">
        <w:rPr>
          <w:w w:val="150"/>
          <w:szCs w:val="20"/>
        </w:rPr>
        <w:t xml:space="preserve"> </w:t>
      </w:r>
      <w:r w:rsidRPr="00B14852">
        <w:rPr>
          <w:szCs w:val="20"/>
        </w:rPr>
        <w:t>absence, disciplinary</w:t>
      </w:r>
      <w:r w:rsidRPr="00B14852">
        <w:rPr>
          <w:spacing w:val="80"/>
          <w:szCs w:val="20"/>
        </w:rPr>
        <w:t xml:space="preserve"> </w:t>
      </w:r>
      <w:r w:rsidRPr="00B14852">
        <w:rPr>
          <w:szCs w:val="20"/>
        </w:rPr>
        <w:t>issues</w:t>
      </w:r>
      <w:r w:rsidRPr="00B14852">
        <w:rPr>
          <w:spacing w:val="80"/>
          <w:szCs w:val="20"/>
        </w:rPr>
        <w:t xml:space="preserve"> </w:t>
      </w:r>
      <w:r w:rsidRPr="00B14852">
        <w:rPr>
          <w:szCs w:val="20"/>
        </w:rPr>
        <w:t>and performance management processes.</w:t>
      </w:r>
    </w:p>
    <w:p w14:paraId="051D015A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2"/>
        </w:tabs>
        <w:spacing w:before="0" w:after="60"/>
        <w:rPr>
          <w:szCs w:val="20"/>
        </w:rPr>
      </w:pPr>
      <w:r w:rsidRPr="00B14852">
        <w:rPr>
          <w:szCs w:val="20"/>
        </w:rPr>
        <w:t>Provide</w:t>
      </w:r>
      <w:r w:rsidRPr="00B14852">
        <w:rPr>
          <w:spacing w:val="23"/>
          <w:szCs w:val="20"/>
        </w:rPr>
        <w:t xml:space="preserve"> </w:t>
      </w:r>
      <w:r w:rsidRPr="00B14852">
        <w:rPr>
          <w:szCs w:val="20"/>
        </w:rPr>
        <w:t>professional</w:t>
      </w:r>
      <w:r w:rsidRPr="00B14852">
        <w:rPr>
          <w:spacing w:val="53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confidential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advice</w:t>
      </w:r>
      <w:r w:rsidRPr="00B14852">
        <w:rPr>
          <w:spacing w:val="3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employment</w:t>
      </w:r>
      <w:r w:rsidRPr="00B14852">
        <w:rPr>
          <w:spacing w:val="43"/>
          <w:szCs w:val="20"/>
        </w:rPr>
        <w:t xml:space="preserve"> </w:t>
      </w:r>
      <w:r w:rsidRPr="00B14852">
        <w:rPr>
          <w:szCs w:val="20"/>
        </w:rPr>
        <w:t>legislation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5"/>
          <w:szCs w:val="20"/>
        </w:rPr>
        <w:t xml:space="preserve"> </w:t>
      </w:r>
      <w:r w:rsidRPr="00B14852">
        <w:rPr>
          <w:spacing w:val="-2"/>
          <w:szCs w:val="20"/>
        </w:rPr>
        <w:t>policy.</w:t>
      </w:r>
    </w:p>
    <w:p w14:paraId="44C99EC7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2"/>
        </w:tabs>
        <w:spacing w:before="0" w:after="60"/>
        <w:rPr>
          <w:szCs w:val="20"/>
        </w:rPr>
      </w:pPr>
      <w:r w:rsidRPr="00B14852">
        <w:rPr>
          <w:szCs w:val="20"/>
        </w:rPr>
        <w:t>Lead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employee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relations</w:t>
      </w:r>
      <w:r w:rsidRPr="00B14852">
        <w:rPr>
          <w:spacing w:val="24"/>
          <w:szCs w:val="20"/>
        </w:rPr>
        <w:t xml:space="preserve"> </w:t>
      </w:r>
      <w:r w:rsidRPr="00B14852">
        <w:rPr>
          <w:szCs w:val="20"/>
        </w:rPr>
        <w:t>consulting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negotiating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trade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unions</w:t>
      </w:r>
      <w:r w:rsidRPr="00B14852">
        <w:rPr>
          <w:spacing w:val="6"/>
          <w:szCs w:val="20"/>
        </w:rPr>
        <w:t xml:space="preserve"> </w:t>
      </w:r>
      <w:r w:rsidRPr="00B14852">
        <w:rPr>
          <w:szCs w:val="20"/>
        </w:rPr>
        <w:t>through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regular</w:t>
      </w:r>
      <w:r w:rsidRPr="00B14852">
        <w:rPr>
          <w:spacing w:val="22"/>
          <w:szCs w:val="20"/>
        </w:rPr>
        <w:t xml:space="preserve"> </w:t>
      </w:r>
      <w:r w:rsidRPr="00B14852">
        <w:rPr>
          <w:spacing w:val="-2"/>
          <w:szCs w:val="20"/>
        </w:rPr>
        <w:t>meetings.</w:t>
      </w:r>
    </w:p>
    <w:p w14:paraId="05DD2445" w14:textId="70B01C23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  <w:tab w:val="left" w:pos="842"/>
        </w:tabs>
        <w:spacing w:before="0" w:after="60"/>
        <w:ind w:right="554"/>
        <w:jc w:val="both"/>
        <w:rPr>
          <w:szCs w:val="20"/>
        </w:rPr>
      </w:pPr>
      <w:r w:rsidRPr="00B14852">
        <w:rPr>
          <w:szCs w:val="20"/>
        </w:rPr>
        <w:t>Lead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the development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27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20"/>
          <w:szCs w:val="20"/>
        </w:rPr>
        <w:t xml:space="preserve"> </w:t>
      </w:r>
      <w:r w:rsidRPr="00B14852">
        <w:rPr>
          <w:szCs w:val="20"/>
        </w:rPr>
        <w:t>robust human resources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information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system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ensuring</w:t>
      </w:r>
      <w:r w:rsidRPr="00B14852">
        <w:rPr>
          <w:spacing w:val="-1"/>
          <w:szCs w:val="20"/>
        </w:rPr>
        <w:t xml:space="preserve"> </w:t>
      </w:r>
      <w:r w:rsidRPr="00B14852">
        <w:rPr>
          <w:szCs w:val="20"/>
        </w:rPr>
        <w:t>accuracy</w:t>
      </w:r>
      <w:r w:rsidRPr="00B14852">
        <w:rPr>
          <w:spacing w:val="-4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-3"/>
          <w:szCs w:val="20"/>
        </w:rPr>
        <w:t xml:space="preserve"> </w:t>
      </w:r>
      <w:r w:rsidRPr="00B14852">
        <w:rPr>
          <w:szCs w:val="20"/>
        </w:rPr>
        <w:t>confidentiality 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information.</w:t>
      </w:r>
      <w:r w:rsidR="00B14852">
        <w:rPr>
          <w:szCs w:val="20"/>
        </w:rPr>
        <w:t xml:space="preserve"> 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Proactively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identify,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develop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implement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improvements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systems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procedures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 enhance service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efficiency.</w:t>
      </w:r>
    </w:p>
    <w:p w14:paraId="0FC514BB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  <w:tab w:val="left" w:pos="842"/>
        </w:tabs>
        <w:spacing w:before="0" w:after="60"/>
        <w:ind w:right="551"/>
        <w:jc w:val="both"/>
        <w:rPr>
          <w:szCs w:val="20"/>
        </w:rPr>
      </w:pPr>
      <w:r w:rsidRPr="00B14852">
        <w:rPr>
          <w:szCs w:val="20"/>
        </w:rPr>
        <w:t>Lead on the development of human resources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related policies, procedures and frameworks,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ensuring that all current polices are compliant and up to date.</w:t>
      </w:r>
    </w:p>
    <w:p w14:paraId="16B8FD1D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  <w:tab w:val="left" w:pos="842"/>
        </w:tabs>
        <w:spacing w:before="0" w:after="60"/>
        <w:ind w:right="525"/>
        <w:jc w:val="both"/>
        <w:rPr>
          <w:szCs w:val="20"/>
        </w:rPr>
      </w:pPr>
      <w:r w:rsidRPr="00B14852">
        <w:rPr>
          <w:szCs w:val="20"/>
        </w:rPr>
        <w:t>Contribute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implementation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constant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refinement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communication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employee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 xml:space="preserve">engagement </w:t>
      </w:r>
      <w:r w:rsidRPr="00B14852">
        <w:rPr>
          <w:spacing w:val="-2"/>
          <w:szCs w:val="20"/>
        </w:rPr>
        <w:t>strategy.</w:t>
      </w:r>
    </w:p>
    <w:p w14:paraId="51D2F755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</w:tabs>
        <w:spacing w:before="0" w:after="60"/>
        <w:ind w:left="840" w:hanging="719"/>
        <w:jc w:val="both"/>
        <w:rPr>
          <w:szCs w:val="20"/>
        </w:rPr>
      </w:pPr>
      <w:r w:rsidRPr="00B14852">
        <w:rPr>
          <w:szCs w:val="20"/>
        </w:rPr>
        <w:t>Lead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people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aspects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all</w:t>
      </w:r>
      <w:r w:rsidRPr="00B14852">
        <w:rPr>
          <w:spacing w:val="4"/>
          <w:szCs w:val="20"/>
        </w:rPr>
        <w:t xml:space="preserve"> </w:t>
      </w:r>
      <w:r w:rsidRPr="00B14852">
        <w:rPr>
          <w:szCs w:val="20"/>
        </w:rPr>
        <w:t>change</w:t>
      </w:r>
      <w:r w:rsidRPr="00B14852">
        <w:rPr>
          <w:spacing w:val="-3"/>
          <w:szCs w:val="20"/>
        </w:rPr>
        <w:t xml:space="preserve"> </w:t>
      </w:r>
      <w:r w:rsidRPr="00B14852">
        <w:rPr>
          <w:spacing w:val="-2"/>
          <w:szCs w:val="20"/>
        </w:rPr>
        <w:t>projects.</w:t>
      </w:r>
    </w:p>
    <w:p w14:paraId="256761C1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  <w:tab w:val="left" w:pos="842"/>
        </w:tabs>
        <w:spacing w:before="0" w:after="60"/>
        <w:ind w:right="545"/>
        <w:jc w:val="both"/>
        <w:rPr>
          <w:szCs w:val="20"/>
        </w:rPr>
      </w:pPr>
      <w:r w:rsidRPr="00B14852">
        <w:rPr>
          <w:szCs w:val="20"/>
        </w:rPr>
        <w:t>Provide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coaching, support and training to leaders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Human</w:t>
      </w:r>
      <w:r w:rsidRPr="00B14852">
        <w:rPr>
          <w:spacing w:val="21"/>
          <w:szCs w:val="20"/>
        </w:rPr>
        <w:t xml:space="preserve"> </w:t>
      </w:r>
      <w:r w:rsidRPr="00B14852">
        <w:rPr>
          <w:szCs w:val="20"/>
        </w:rPr>
        <w:t>Resources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matters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including the delivery of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policy and people issues.</w:t>
      </w:r>
    </w:p>
    <w:p w14:paraId="0A1DF5D8" w14:textId="77777777" w:rsidR="0027333E" w:rsidRPr="00B14852" w:rsidRDefault="0072202B" w:rsidP="00B14852">
      <w:pPr>
        <w:pStyle w:val="ListParagraph"/>
        <w:numPr>
          <w:ilvl w:val="1"/>
          <w:numId w:val="36"/>
        </w:numPr>
        <w:tabs>
          <w:tab w:val="left" w:pos="840"/>
          <w:tab w:val="left" w:pos="842"/>
        </w:tabs>
        <w:spacing w:before="0"/>
        <w:ind w:right="545"/>
        <w:jc w:val="both"/>
        <w:rPr>
          <w:szCs w:val="20"/>
        </w:rPr>
      </w:pPr>
      <w:r w:rsidRPr="00B14852">
        <w:rPr>
          <w:szCs w:val="20"/>
        </w:rPr>
        <w:t>Develop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manage an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effective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talent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succession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planning approach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enable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retention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talent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skills,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including recruiting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developing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apprentices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progress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substantive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roles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across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 xml:space="preserve">the </w:t>
      </w:r>
      <w:r w:rsidRPr="00B14852">
        <w:rPr>
          <w:spacing w:val="-2"/>
          <w:szCs w:val="20"/>
        </w:rPr>
        <w:t>College.</w:t>
      </w:r>
    </w:p>
    <w:p w14:paraId="3A6D12F2" w14:textId="77777777" w:rsidR="0027333E" w:rsidRPr="00B14852" w:rsidRDefault="0027333E" w:rsidP="00B14852"/>
    <w:p w14:paraId="057C9F97" w14:textId="77777777" w:rsidR="0027333E" w:rsidRPr="00B14852" w:rsidRDefault="0072202B" w:rsidP="00B14852">
      <w:pPr>
        <w:pStyle w:val="Heading1"/>
        <w:numPr>
          <w:ilvl w:val="0"/>
          <w:numId w:val="36"/>
        </w:numPr>
        <w:spacing w:before="0"/>
        <w:ind w:left="709" w:hanging="709"/>
        <w:rPr>
          <w:sz w:val="20"/>
          <w:szCs w:val="20"/>
        </w:rPr>
      </w:pPr>
      <w:r w:rsidRPr="00B14852">
        <w:rPr>
          <w:sz w:val="20"/>
          <w:szCs w:val="20"/>
        </w:rPr>
        <w:t>Generic</w:t>
      </w:r>
      <w:r w:rsidRPr="00B14852">
        <w:rPr>
          <w:spacing w:val="13"/>
          <w:sz w:val="20"/>
          <w:szCs w:val="20"/>
        </w:rPr>
        <w:t xml:space="preserve"> </w:t>
      </w:r>
      <w:r w:rsidRPr="00B14852">
        <w:rPr>
          <w:sz w:val="20"/>
          <w:szCs w:val="20"/>
        </w:rPr>
        <w:t>Duties</w:t>
      </w:r>
      <w:r w:rsidRPr="00B14852">
        <w:rPr>
          <w:spacing w:val="50"/>
          <w:sz w:val="20"/>
          <w:szCs w:val="20"/>
        </w:rPr>
        <w:t xml:space="preserve"> </w:t>
      </w:r>
      <w:r w:rsidRPr="00B14852">
        <w:rPr>
          <w:sz w:val="20"/>
          <w:szCs w:val="20"/>
        </w:rPr>
        <w:t>and</w:t>
      </w:r>
      <w:r w:rsidRPr="00B14852">
        <w:rPr>
          <w:spacing w:val="13"/>
          <w:sz w:val="20"/>
          <w:szCs w:val="20"/>
        </w:rPr>
        <w:t xml:space="preserve"> </w:t>
      </w:r>
      <w:r w:rsidRPr="00B14852">
        <w:rPr>
          <w:spacing w:val="-2"/>
          <w:sz w:val="20"/>
          <w:szCs w:val="20"/>
        </w:rPr>
        <w:t>Responsibilities:</w:t>
      </w:r>
    </w:p>
    <w:p w14:paraId="190316E2" w14:textId="77777777" w:rsidR="0027333E" w:rsidRPr="00B14852" w:rsidRDefault="0027333E" w:rsidP="00B14852"/>
    <w:p w14:paraId="2691AA54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1"/>
        <w:ind w:left="709" w:hanging="709"/>
        <w:rPr>
          <w:szCs w:val="20"/>
        </w:rPr>
      </w:pPr>
      <w:r w:rsidRPr="00B14852">
        <w:rPr>
          <w:szCs w:val="20"/>
        </w:rPr>
        <w:t>Promote</w:t>
      </w:r>
      <w:r w:rsidRPr="00B14852">
        <w:rPr>
          <w:spacing w:val="57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culture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innovation,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excellence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1"/>
          <w:szCs w:val="20"/>
        </w:rPr>
        <w:t xml:space="preserve"> </w:t>
      </w:r>
      <w:r w:rsidRPr="00B14852">
        <w:rPr>
          <w:spacing w:val="-2"/>
          <w:szCs w:val="20"/>
        </w:rPr>
        <w:t>equality.</w:t>
      </w:r>
    </w:p>
    <w:p w14:paraId="3D402445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64"/>
        <w:ind w:left="709" w:hanging="709"/>
        <w:rPr>
          <w:szCs w:val="20"/>
        </w:rPr>
      </w:pPr>
      <w:r w:rsidRPr="00B14852">
        <w:rPr>
          <w:szCs w:val="20"/>
        </w:rPr>
        <w:t>Reflect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vision,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mission,</w:t>
      </w:r>
      <w:r w:rsidRPr="00B14852">
        <w:rPr>
          <w:spacing w:val="23"/>
          <w:szCs w:val="20"/>
        </w:rPr>
        <w:t xml:space="preserve"> </w:t>
      </w:r>
      <w:r w:rsidRPr="00B14852">
        <w:rPr>
          <w:szCs w:val="20"/>
        </w:rPr>
        <w:t>aims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zCs w:val="20"/>
        </w:rPr>
        <w:t>values</w:t>
      </w:r>
      <w:r w:rsidRPr="00B14852">
        <w:rPr>
          <w:spacing w:val="1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5"/>
          <w:szCs w:val="20"/>
        </w:rPr>
        <w:t xml:space="preserve"> </w:t>
      </w:r>
      <w:r w:rsidRPr="00B14852">
        <w:rPr>
          <w:spacing w:val="-2"/>
          <w:szCs w:val="20"/>
        </w:rPr>
        <w:t>College.</w:t>
      </w:r>
    </w:p>
    <w:p w14:paraId="60BC370B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80"/>
        <w:ind w:left="709" w:hanging="709"/>
        <w:rPr>
          <w:szCs w:val="20"/>
        </w:rPr>
      </w:pPr>
      <w:r w:rsidRPr="00B14852">
        <w:rPr>
          <w:szCs w:val="20"/>
        </w:rPr>
        <w:t>Manage all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delegated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resources</w:t>
      </w:r>
      <w:r w:rsidRPr="00B14852">
        <w:rPr>
          <w:spacing w:val="44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3"/>
          <w:szCs w:val="20"/>
        </w:rPr>
        <w:t xml:space="preserve"> </w:t>
      </w:r>
      <w:r w:rsidRPr="00B14852">
        <w:rPr>
          <w:szCs w:val="20"/>
        </w:rPr>
        <w:t>budgets</w:t>
      </w:r>
      <w:r w:rsidRPr="00B14852">
        <w:rPr>
          <w:spacing w:val="6"/>
          <w:szCs w:val="20"/>
        </w:rPr>
        <w:t xml:space="preserve"> </w:t>
      </w:r>
      <w:r w:rsidRPr="00B14852">
        <w:rPr>
          <w:szCs w:val="20"/>
        </w:rPr>
        <w:t>flexibly</w:t>
      </w:r>
      <w:r w:rsidRPr="00B14852">
        <w:rPr>
          <w:spacing w:val="32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3"/>
          <w:szCs w:val="20"/>
        </w:rPr>
        <w:t xml:space="preserve"> </w:t>
      </w:r>
      <w:r w:rsidRPr="00B14852">
        <w:rPr>
          <w:szCs w:val="20"/>
        </w:rPr>
        <w:t>efficiently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accordance</w:t>
      </w:r>
      <w:r w:rsidRPr="00B14852">
        <w:rPr>
          <w:spacing w:val="1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35"/>
          <w:szCs w:val="20"/>
        </w:rPr>
        <w:t xml:space="preserve"> </w:t>
      </w:r>
      <w:r w:rsidRPr="00B14852">
        <w:rPr>
          <w:spacing w:val="-2"/>
          <w:szCs w:val="20"/>
        </w:rPr>
        <w:t>allocation.</w:t>
      </w:r>
    </w:p>
    <w:p w14:paraId="2F9881E1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65"/>
        <w:ind w:left="709" w:hanging="709"/>
        <w:rPr>
          <w:szCs w:val="20"/>
        </w:rPr>
      </w:pPr>
      <w:r w:rsidRPr="00B14852">
        <w:rPr>
          <w:szCs w:val="20"/>
        </w:rPr>
        <w:t>Contribute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development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1"/>
          <w:szCs w:val="20"/>
        </w:rPr>
        <w:t xml:space="preserve"> </w:t>
      </w:r>
      <w:r w:rsidRPr="00B14852">
        <w:rPr>
          <w:szCs w:val="20"/>
        </w:rPr>
        <w:t>ensure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compliance with</w:t>
      </w:r>
      <w:r w:rsidRPr="00B14852">
        <w:rPr>
          <w:spacing w:val="5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38"/>
          <w:szCs w:val="20"/>
        </w:rPr>
        <w:t xml:space="preserve"> </w:t>
      </w:r>
      <w:r w:rsidRPr="00B14852">
        <w:rPr>
          <w:szCs w:val="20"/>
        </w:rPr>
        <w:t>policies,</w:t>
      </w:r>
      <w:r w:rsidRPr="00B14852">
        <w:rPr>
          <w:spacing w:val="7"/>
          <w:szCs w:val="20"/>
        </w:rPr>
        <w:t xml:space="preserve"> </w:t>
      </w:r>
      <w:r w:rsidRPr="00B14852">
        <w:rPr>
          <w:szCs w:val="20"/>
        </w:rPr>
        <w:t>procedures</w:t>
      </w:r>
      <w:r w:rsidRPr="00B14852">
        <w:rPr>
          <w:spacing w:val="42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11"/>
          <w:szCs w:val="20"/>
        </w:rPr>
        <w:t xml:space="preserve"> </w:t>
      </w:r>
      <w:r w:rsidRPr="00B14852">
        <w:rPr>
          <w:spacing w:val="-2"/>
          <w:szCs w:val="20"/>
        </w:rPr>
        <w:t>agreements.</w:t>
      </w:r>
    </w:p>
    <w:p w14:paraId="08BB6943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80" w:line="244" w:lineRule="auto"/>
        <w:ind w:left="709" w:right="537" w:hanging="709"/>
        <w:rPr>
          <w:szCs w:val="20"/>
        </w:rPr>
      </w:pPr>
      <w:r w:rsidRPr="00B14852">
        <w:rPr>
          <w:szCs w:val="20"/>
        </w:rPr>
        <w:t>Contribute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strategic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operational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management</w:t>
      </w:r>
      <w:r w:rsidRPr="00B14852">
        <w:rPr>
          <w:spacing w:val="39"/>
          <w:szCs w:val="20"/>
        </w:rPr>
        <w:t xml:space="preserve"> </w:t>
      </w:r>
      <w:r w:rsidRPr="00B14852">
        <w:rPr>
          <w:szCs w:val="20"/>
        </w:rPr>
        <w:t>through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participation in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formal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committees</w:t>
      </w:r>
      <w:r w:rsidRPr="00B14852">
        <w:rPr>
          <w:spacing w:val="80"/>
          <w:szCs w:val="20"/>
        </w:rPr>
        <w:t xml:space="preserve"> </w:t>
      </w:r>
      <w:r w:rsidRPr="00B14852">
        <w:rPr>
          <w:szCs w:val="20"/>
        </w:rPr>
        <w:t>and meetings</w:t>
      </w:r>
      <w:r w:rsidRPr="00B14852">
        <w:rPr>
          <w:spacing w:val="23"/>
          <w:szCs w:val="20"/>
        </w:rPr>
        <w:t xml:space="preserve"> </w:t>
      </w:r>
      <w:r w:rsidRPr="00B14852">
        <w:rPr>
          <w:szCs w:val="20"/>
        </w:rPr>
        <w:t>(including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SLT), lead working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parties</w:t>
      </w:r>
      <w:r w:rsidRPr="00B14852">
        <w:rPr>
          <w:spacing w:val="23"/>
          <w:szCs w:val="20"/>
        </w:rPr>
        <w:t xml:space="preserve"> </w:t>
      </w:r>
      <w:r w:rsidRPr="00B14852">
        <w:rPr>
          <w:szCs w:val="20"/>
        </w:rPr>
        <w:t>and work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closely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ELT on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resolving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38"/>
          <w:szCs w:val="20"/>
        </w:rPr>
        <w:t xml:space="preserve"> </w:t>
      </w:r>
      <w:r w:rsidRPr="00B14852">
        <w:rPr>
          <w:szCs w:val="20"/>
        </w:rPr>
        <w:t>wide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challenges.</w:t>
      </w:r>
    </w:p>
    <w:p w14:paraId="18C1DE9F" w14:textId="77777777" w:rsidR="0027333E" w:rsidRPr="00B14852" w:rsidRDefault="0072202B" w:rsidP="00B14852">
      <w:pPr>
        <w:pStyle w:val="ListParagraph"/>
        <w:numPr>
          <w:ilvl w:val="1"/>
          <w:numId w:val="36"/>
        </w:numPr>
        <w:ind w:left="709" w:hanging="709"/>
        <w:rPr>
          <w:szCs w:val="20"/>
        </w:rPr>
      </w:pPr>
      <w:r w:rsidRPr="00B14852">
        <w:rPr>
          <w:szCs w:val="20"/>
        </w:rPr>
        <w:t>Contribute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actively</w:t>
      </w:r>
      <w:r w:rsidRPr="00B14852">
        <w:rPr>
          <w:spacing w:val="21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risk</w:t>
      </w:r>
      <w:r w:rsidRPr="00B14852">
        <w:rPr>
          <w:spacing w:val="29"/>
          <w:szCs w:val="20"/>
        </w:rPr>
        <w:t xml:space="preserve"> </w:t>
      </w:r>
      <w:r w:rsidRPr="00B14852">
        <w:rPr>
          <w:spacing w:val="-2"/>
          <w:szCs w:val="20"/>
        </w:rPr>
        <w:t>management.</w:t>
      </w:r>
    </w:p>
    <w:p w14:paraId="608644D7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65"/>
        <w:ind w:left="709" w:hanging="709"/>
        <w:rPr>
          <w:szCs w:val="20"/>
        </w:rPr>
      </w:pPr>
      <w:r w:rsidRPr="00B14852">
        <w:rPr>
          <w:szCs w:val="20"/>
        </w:rPr>
        <w:t>Promote</w:t>
      </w:r>
      <w:r w:rsidRPr="00B14852">
        <w:rPr>
          <w:spacing w:val="51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zCs w:val="20"/>
        </w:rPr>
        <w:t>implement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College’s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strategies</w:t>
      </w:r>
      <w:r w:rsidRPr="00B14852">
        <w:rPr>
          <w:spacing w:val="55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10"/>
          <w:szCs w:val="20"/>
        </w:rPr>
        <w:t xml:space="preserve"> </w:t>
      </w:r>
      <w:r w:rsidRPr="00B14852">
        <w:rPr>
          <w:szCs w:val="20"/>
        </w:rPr>
        <w:t>equality,</w:t>
      </w:r>
      <w:r w:rsidRPr="00B14852">
        <w:rPr>
          <w:spacing w:val="4"/>
          <w:szCs w:val="20"/>
        </w:rPr>
        <w:t xml:space="preserve"> </w:t>
      </w:r>
      <w:r w:rsidRPr="00B14852">
        <w:rPr>
          <w:szCs w:val="20"/>
        </w:rPr>
        <w:t>diversity</w:t>
      </w:r>
      <w:r w:rsidRPr="00B14852">
        <w:rPr>
          <w:spacing w:val="42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pacing w:val="-2"/>
          <w:szCs w:val="20"/>
        </w:rPr>
        <w:t>safeguarding.</w:t>
      </w:r>
    </w:p>
    <w:p w14:paraId="1A0BC619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80" w:line="244" w:lineRule="auto"/>
        <w:ind w:left="709" w:right="549" w:hanging="709"/>
        <w:rPr>
          <w:szCs w:val="20"/>
        </w:rPr>
      </w:pPr>
      <w:r w:rsidRPr="00B14852">
        <w:rPr>
          <w:szCs w:val="20"/>
        </w:rPr>
        <w:t>Undertake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appropriate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staff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development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activities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that support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personal</w:t>
      </w:r>
      <w:r w:rsidRPr="00B14852">
        <w:rPr>
          <w:spacing w:val="38"/>
          <w:szCs w:val="20"/>
        </w:rPr>
        <w:t xml:space="preserve"> </w:t>
      </w:r>
      <w:r w:rsidRPr="00B14852">
        <w:rPr>
          <w:szCs w:val="20"/>
        </w:rPr>
        <w:t>development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2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changing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needs of the College and its environment.</w:t>
      </w:r>
    </w:p>
    <w:p w14:paraId="50BB6654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line="244" w:lineRule="auto"/>
        <w:ind w:left="709" w:right="562" w:hanging="709"/>
        <w:rPr>
          <w:szCs w:val="20"/>
        </w:rPr>
      </w:pPr>
      <w:r w:rsidRPr="00B14852">
        <w:rPr>
          <w:szCs w:val="20"/>
        </w:rPr>
        <w:t>Be</w:t>
      </w:r>
      <w:r w:rsidRPr="00B14852">
        <w:rPr>
          <w:spacing w:val="68"/>
          <w:szCs w:val="20"/>
        </w:rPr>
        <w:t xml:space="preserve"> </w:t>
      </w:r>
      <w:r w:rsidRPr="00B14852">
        <w:rPr>
          <w:szCs w:val="20"/>
        </w:rPr>
        <w:t>aware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be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responsive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68"/>
          <w:szCs w:val="20"/>
        </w:rPr>
        <w:t xml:space="preserve"> </w:t>
      </w:r>
      <w:r w:rsidRPr="00B14852">
        <w:rPr>
          <w:szCs w:val="20"/>
        </w:rPr>
        <w:t>changing</w:t>
      </w:r>
      <w:r w:rsidRPr="00B14852">
        <w:rPr>
          <w:spacing w:val="27"/>
          <w:szCs w:val="20"/>
        </w:rPr>
        <w:t xml:space="preserve"> </w:t>
      </w:r>
      <w:r w:rsidRPr="00B14852">
        <w:rPr>
          <w:szCs w:val="20"/>
        </w:rPr>
        <w:t>nature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68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adopt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63"/>
          <w:szCs w:val="20"/>
        </w:rPr>
        <w:t xml:space="preserve"> </w:t>
      </w:r>
      <w:r w:rsidRPr="00B14852">
        <w:rPr>
          <w:szCs w:val="20"/>
        </w:rPr>
        <w:t>flexible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25"/>
          <w:szCs w:val="20"/>
        </w:rPr>
        <w:t xml:space="preserve"> </w:t>
      </w:r>
      <w:r w:rsidRPr="00B14852">
        <w:rPr>
          <w:szCs w:val="20"/>
        </w:rPr>
        <w:t>proactive approach to work.</w:t>
      </w:r>
    </w:p>
    <w:p w14:paraId="405175AA" w14:textId="77777777" w:rsidR="0027333E" w:rsidRPr="00B14852" w:rsidRDefault="0072202B" w:rsidP="00B14852">
      <w:pPr>
        <w:pStyle w:val="ListParagraph"/>
        <w:numPr>
          <w:ilvl w:val="1"/>
          <w:numId w:val="36"/>
        </w:numPr>
        <w:ind w:left="709" w:hanging="709"/>
        <w:rPr>
          <w:szCs w:val="20"/>
        </w:rPr>
      </w:pPr>
      <w:r w:rsidRPr="00B14852">
        <w:rPr>
          <w:szCs w:val="20"/>
        </w:rPr>
        <w:t>Network</w:t>
      </w:r>
      <w:r w:rsidRPr="00B14852">
        <w:rPr>
          <w:spacing w:val="68"/>
          <w:szCs w:val="20"/>
        </w:rPr>
        <w:t xml:space="preserve"> </w:t>
      </w:r>
      <w:r w:rsidRPr="00B14852">
        <w:rPr>
          <w:szCs w:val="20"/>
        </w:rPr>
        <w:t>across</w:t>
      </w:r>
      <w:r w:rsidRPr="00B14852">
        <w:rPr>
          <w:spacing w:val="19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5"/>
          <w:szCs w:val="20"/>
        </w:rPr>
        <w:t xml:space="preserve"> </w:t>
      </w:r>
      <w:r w:rsidRPr="00B14852">
        <w:rPr>
          <w:szCs w:val="20"/>
        </w:rPr>
        <w:t>UK</w:t>
      </w:r>
      <w:r w:rsidRPr="00B14852">
        <w:rPr>
          <w:spacing w:val="27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seek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out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outstanding</w:t>
      </w:r>
      <w:r w:rsidRPr="00B14852">
        <w:rPr>
          <w:spacing w:val="27"/>
          <w:szCs w:val="20"/>
        </w:rPr>
        <w:t xml:space="preserve"> </w:t>
      </w:r>
      <w:r w:rsidRPr="00B14852">
        <w:rPr>
          <w:szCs w:val="20"/>
        </w:rPr>
        <w:t>and</w:t>
      </w:r>
      <w:r w:rsidRPr="00B14852">
        <w:rPr>
          <w:spacing w:val="8"/>
          <w:szCs w:val="20"/>
        </w:rPr>
        <w:t xml:space="preserve"> </w:t>
      </w:r>
      <w:r w:rsidRPr="00B14852">
        <w:rPr>
          <w:szCs w:val="20"/>
        </w:rPr>
        <w:t>sector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leading</w:t>
      </w:r>
      <w:r w:rsidRPr="00B14852">
        <w:rPr>
          <w:spacing w:val="9"/>
          <w:szCs w:val="20"/>
        </w:rPr>
        <w:t xml:space="preserve"> </w:t>
      </w:r>
      <w:r w:rsidRPr="00B14852">
        <w:rPr>
          <w:szCs w:val="20"/>
        </w:rPr>
        <w:t>practice</w:t>
      </w:r>
      <w:r w:rsidRPr="00B14852">
        <w:rPr>
          <w:spacing w:val="-4"/>
          <w:szCs w:val="20"/>
        </w:rPr>
        <w:t xml:space="preserve"> </w:t>
      </w:r>
      <w:r w:rsidRPr="00B14852">
        <w:rPr>
          <w:szCs w:val="20"/>
        </w:rPr>
        <w:t>in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both</w:t>
      </w:r>
      <w:r w:rsidRPr="00B14852">
        <w:rPr>
          <w:spacing w:val="10"/>
          <w:szCs w:val="20"/>
        </w:rPr>
        <w:t xml:space="preserve"> </w:t>
      </w:r>
      <w:r w:rsidRPr="00B14852">
        <w:rPr>
          <w:szCs w:val="20"/>
        </w:rPr>
        <w:t>curriculum and</w:t>
      </w:r>
      <w:r w:rsidRPr="00B14852">
        <w:rPr>
          <w:spacing w:val="8"/>
          <w:szCs w:val="20"/>
        </w:rPr>
        <w:t xml:space="preserve"> </w:t>
      </w:r>
      <w:r w:rsidRPr="00B14852">
        <w:rPr>
          <w:spacing w:val="-2"/>
          <w:szCs w:val="20"/>
        </w:rPr>
        <w:t>functional</w:t>
      </w:r>
    </w:p>
    <w:p w14:paraId="101BC9BC" w14:textId="77777777" w:rsidR="0027333E" w:rsidRPr="00B14852" w:rsidRDefault="0027333E" w:rsidP="00B14852">
      <w:pPr>
        <w:ind w:left="709" w:hanging="709"/>
        <w:rPr>
          <w:szCs w:val="20"/>
        </w:rPr>
        <w:sectPr w:rsidR="0027333E" w:rsidRPr="00B14852">
          <w:footerReference w:type="default" r:id="rId8"/>
          <w:pgSz w:w="11910" w:h="16850"/>
          <w:pgMar w:top="1060" w:right="580" w:bottom="880" w:left="1020" w:header="0" w:footer="698" w:gutter="0"/>
          <w:cols w:space="720"/>
        </w:sectPr>
      </w:pPr>
    </w:p>
    <w:p w14:paraId="1516F602" w14:textId="77777777" w:rsidR="0027333E" w:rsidRPr="00B14852" w:rsidRDefault="0072202B" w:rsidP="00B14852">
      <w:pPr>
        <w:pStyle w:val="BodyText"/>
        <w:spacing w:before="79"/>
        <w:ind w:left="709" w:hanging="709"/>
        <w:rPr>
          <w:sz w:val="20"/>
          <w:szCs w:val="20"/>
        </w:rPr>
      </w:pPr>
      <w:r w:rsidRPr="00B14852">
        <w:rPr>
          <w:sz w:val="20"/>
          <w:szCs w:val="20"/>
        </w:rPr>
        <w:lastRenderedPageBreak/>
        <w:t>areas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that</w:t>
      </w:r>
      <w:r w:rsidRPr="00B14852">
        <w:rPr>
          <w:spacing w:val="13"/>
          <w:sz w:val="20"/>
          <w:szCs w:val="20"/>
        </w:rPr>
        <w:t xml:space="preserve"> </w:t>
      </w:r>
      <w:r w:rsidRPr="00B14852">
        <w:rPr>
          <w:sz w:val="20"/>
          <w:szCs w:val="20"/>
        </w:rPr>
        <w:t>will</w:t>
      </w:r>
      <w:r w:rsidRPr="00B14852">
        <w:rPr>
          <w:spacing w:val="20"/>
          <w:sz w:val="20"/>
          <w:szCs w:val="20"/>
        </w:rPr>
        <w:t xml:space="preserve"> </w:t>
      </w:r>
      <w:r w:rsidRPr="00B14852">
        <w:rPr>
          <w:sz w:val="20"/>
          <w:szCs w:val="20"/>
        </w:rPr>
        <w:t>ensure</w:t>
      </w:r>
      <w:r w:rsidRPr="00B14852">
        <w:rPr>
          <w:spacing w:val="12"/>
          <w:sz w:val="20"/>
          <w:szCs w:val="20"/>
        </w:rPr>
        <w:t xml:space="preserve"> </w:t>
      </w:r>
      <w:r w:rsidRPr="00B14852">
        <w:rPr>
          <w:sz w:val="20"/>
          <w:szCs w:val="20"/>
        </w:rPr>
        <w:t>the</w:t>
      </w:r>
      <w:r w:rsidRPr="00B14852">
        <w:rPr>
          <w:spacing w:val="13"/>
          <w:sz w:val="20"/>
          <w:szCs w:val="20"/>
        </w:rPr>
        <w:t xml:space="preserve"> </w:t>
      </w:r>
      <w:r w:rsidRPr="00B14852">
        <w:rPr>
          <w:sz w:val="20"/>
          <w:szCs w:val="20"/>
        </w:rPr>
        <w:t>College</w:t>
      </w:r>
      <w:r w:rsidRPr="00B14852">
        <w:rPr>
          <w:spacing w:val="30"/>
          <w:sz w:val="20"/>
          <w:szCs w:val="20"/>
        </w:rPr>
        <w:t xml:space="preserve"> </w:t>
      </w:r>
      <w:r w:rsidRPr="00B14852">
        <w:rPr>
          <w:sz w:val="20"/>
          <w:szCs w:val="20"/>
        </w:rPr>
        <w:t>is</w:t>
      </w:r>
      <w:r w:rsidRPr="00B14852">
        <w:rPr>
          <w:spacing w:val="16"/>
          <w:sz w:val="20"/>
          <w:szCs w:val="20"/>
        </w:rPr>
        <w:t xml:space="preserve"> </w:t>
      </w:r>
      <w:r w:rsidRPr="00B14852">
        <w:rPr>
          <w:sz w:val="20"/>
          <w:szCs w:val="20"/>
        </w:rPr>
        <w:t>at</w:t>
      </w:r>
      <w:r w:rsidRPr="00B14852">
        <w:rPr>
          <w:spacing w:val="11"/>
          <w:sz w:val="20"/>
          <w:szCs w:val="20"/>
        </w:rPr>
        <w:t xml:space="preserve"> </w:t>
      </w:r>
      <w:r w:rsidRPr="00B14852">
        <w:rPr>
          <w:sz w:val="20"/>
          <w:szCs w:val="20"/>
        </w:rPr>
        <w:t>the</w:t>
      </w:r>
      <w:r w:rsidRPr="00B14852">
        <w:rPr>
          <w:spacing w:val="13"/>
          <w:sz w:val="20"/>
          <w:szCs w:val="20"/>
        </w:rPr>
        <w:t xml:space="preserve"> </w:t>
      </w:r>
      <w:r w:rsidRPr="00B14852">
        <w:rPr>
          <w:sz w:val="20"/>
          <w:szCs w:val="20"/>
        </w:rPr>
        <w:t>forefront</w:t>
      </w:r>
      <w:r w:rsidRPr="00B14852">
        <w:rPr>
          <w:spacing w:val="45"/>
          <w:sz w:val="20"/>
          <w:szCs w:val="20"/>
        </w:rPr>
        <w:t xml:space="preserve"> </w:t>
      </w:r>
      <w:r w:rsidRPr="00B14852">
        <w:rPr>
          <w:sz w:val="20"/>
          <w:szCs w:val="20"/>
        </w:rPr>
        <w:t>of</w:t>
      </w:r>
      <w:r w:rsidRPr="00B14852">
        <w:rPr>
          <w:spacing w:val="30"/>
          <w:sz w:val="20"/>
          <w:szCs w:val="20"/>
        </w:rPr>
        <w:t xml:space="preserve"> </w:t>
      </w:r>
      <w:r w:rsidRPr="00B14852">
        <w:rPr>
          <w:sz w:val="20"/>
          <w:szCs w:val="20"/>
        </w:rPr>
        <w:t>innovation</w:t>
      </w:r>
      <w:r w:rsidRPr="00B14852">
        <w:rPr>
          <w:spacing w:val="8"/>
          <w:sz w:val="20"/>
          <w:szCs w:val="20"/>
        </w:rPr>
        <w:t xml:space="preserve"> </w:t>
      </w:r>
      <w:r w:rsidRPr="00B14852">
        <w:rPr>
          <w:sz w:val="20"/>
          <w:szCs w:val="20"/>
        </w:rPr>
        <w:t>and</w:t>
      </w:r>
      <w:r w:rsidRPr="00B14852">
        <w:rPr>
          <w:spacing w:val="6"/>
          <w:sz w:val="20"/>
          <w:szCs w:val="20"/>
        </w:rPr>
        <w:t xml:space="preserve"> </w:t>
      </w:r>
      <w:r w:rsidRPr="00B14852">
        <w:rPr>
          <w:spacing w:val="-2"/>
          <w:sz w:val="20"/>
          <w:szCs w:val="20"/>
        </w:rPr>
        <w:t>development.</w:t>
      </w:r>
    </w:p>
    <w:p w14:paraId="2CE873DC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65" w:line="261" w:lineRule="auto"/>
        <w:ind w:left="709" w:right="549" w:hanging="709"/>
        <w:rPr>
          <w:szCs w:val="20"/>
        </w:rPr>
      </w:pPr>
      <w:r w:rsidRPr="00B14852">
        <w:rPr>
          <w:szCs w:val="20"/>
        </w:rPr>
        <w:t>Recognise,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celebrate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share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best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practice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across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to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ensure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all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curriculum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and functional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areas operate to a consistently outstanding level.</w:t>
      </w:r>
    </w:p>
    <w:p w14:paraId="6CB17D2F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45" w:line="244" w:lineRule="auto"/>
        <w:ind w:left="709" w:right="552" w:hanging="709"/>
        <w:rPr>
          <w:szCs w:val="20"/>
        </w:rPr>
      </w:pPr>
      <w:r w:rsidRPr="00B14852">
        <w:rPr>
          <w:szCs w:val="20"/>
        </w:rPr>
        <w:t>Represent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externally</w:t>
      </w:r>
      <w:r w:rsidRPr="00B14852">
        <w:rPr>
          <w:spacing w:val="35"/>
          <w:szCs w:val="20"/>
        </w:rPr>
        <w:t xml:space="preserve"> </w:t>
      </w:r>
      <w:r w:rsidRPr="00B14852">
        <w:rPr>
          <w:szCs w:val="20"/>
        </w:rPr>
        <w:t>and develop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appropriate</w:t>
      </w:r>
      <w:r w:rsidRPr="00B14852">
        <w:rPr>
          <w:spacing w:val="24"/>
          <w:szCs w:val="20"/>
        </w:rPr>
        <w:t xml:space="preserve"> </w:t>
      </w:r>
      <w:r w:rsidRPr="00B14852">
        <w:rPr>
          <w:szCs w:val="20"/>
        </w:rPr>
        <w:t>business relationships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other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organisations</w:t>
      </w:r>
      <w:r w:rsidRPr="00B14852">
        <w:rPr>
          <w:spacing w:val="28"/>
          <w:szCs w:val="20"/>
        </w:rPr>
        <w:t xml:space="preserve"> </w:t>
      </w:r>
      <w:r w:rsidRPr="00B14852">
        <w:rPr>
          <w:szCs w:val="20"/>
        </w:rPr>
        <w:t>and represent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College on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regional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and national bodies.</w:t>
      </w:r>
    </w:p>
    <w:p w14:paraId="701C721A" w14:textId="77777777" w:rsidR="0027333E" w:rsidRPr="00B14852" w:rsidRDefault="0072202B" w:rsidP="00B14852">
      <w:pPr>
        <w:pStyle w:val="ListParagraph"/>
        <w:numPr>
          <w:ilvl w:val="1"/>
          <w:numId w:val="36"/>
        </w:numPr>
        <w:ind w:left="709" w:hanging="709"/>
        <w:rPr>
          <w:szCs w:val="20"/>
        </w:rPr>
      </w:pPr>
      <w:r w:rsidRPr="00B14852">
        <w:rPr>
          <w:szCs w:val="20"/>
        </w:rPr>
        <w:t>Represent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8"/>
          <w:szCs w:val="20"/>
        </w:rPr>
        <w:t xml:space="preserve"> </w:t>
      </w:r>
      <w:r w:rsidRPr="00B14852">
        <w:rPr>
          <w:szCs w:val="20"/>
        </w:rPr>
        <w:t>College</w:t>
      </w:r>
      <w:r w:rsidRPr="00B14852">
        <w:rPr>
          <w:spacing w:val="36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31"/>
          <w:szCs w:val="20"/>
        </w:rPr>
        <w:t xml:space="preserve"> </w:t>
      </w:r>
      <w:r w:rsidRPr="00B14852">
        <w:rPr>
          <w:szCs w:val="20"/>
        </w:rPr>
        <w:t>School</w:t>
      </w:r>
      <w:r w:rsidRPr="00B14852">
        <w:rPr>
          <w:spacing w:val="24"/>
          <w:szCs w:val="20"/>
        </w:rPr>
        <w:t xml:space="preserve"> </w:t>
      </w:r>
      <w:r w:rsidRPr="00B14852">
        <w:rPr>
          <w:szCs w:val="20"/>
        </w:rPr>
        <w:t>and/or</w:t>
      </w:r>
      <w:r w:rsidRPr="00B14852">
        <w:rPr>
          <w:spacing w:val="1"/>
          <w:szCs w:val="20"/>
        </w:rPr>
        <w:t xml:space="preserve"> </w:t>
      </w:r>
      <w:r w:rsidRPr="00B14852">
        <w:rPr>
          <w:szCs w:val="20"/>
        </w:rPr>
        <w:t>Trust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Governing</w:t>
      </w:r>
      <w:r w:rsidRPr="00B14852">
        <w:rPr>
          <w:spacing w:val="30"/>
          <w:szCs w:val="20"/>
        </w:rPr>
        <w:t xml:space="preserve"> </w:t>
      </w:r>
      <w:r w:rsidRPr="00B14852">
        <w:rPr>
          <w:spacing w:val="-2"/>
          <w:szCs w:val="20"/>
        </w:rPr>
        <w:t>Bodies.</w:t>
      </w:r>
    </w:p>
    <w:p w14:paraId="0E523D5E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65"/>
        <w:ind w:left="709" w:hanging="709"/>
        <w:rPr>
          <w:szCs w:val="20"/>
        </w:rPr>
      </w:pPr>
      <w:r w:rsidRPr="00B14852">
        <w:rPr>
          <w:szCs w:val="20"/>
        </w:rPr>
        <w:t>Carry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out</w:t>
      </w:r>
      <w:r w:rsidRPr="00B14852">
        <w:rPr>
          <w:spacing w:val="11"/>
          <w:szCs w:val="20"/>
        </w:rPr>
        <w:t xml:space="preserve"> </w:t>
      </w:r>
      <w:r w:rsidRPr="00B14852">
        <w:rPr>
          <w:szCs w:val="20"/>
        </w:rPr>
        <w:t>Duty</w:t>
      </w:r>
      <w:r w:rsidRPr="00B14852">
        <w:rPr>
          <w:spacing w:val="22"/>
          <w:szCs w:val="20"/>
        </w:rPr>
        <w:t xml:space="preserve"> </w:t>
      </w:r>
      <w:r w:rsidRPr="00B14852">
        <w:rPr>
          <w:szCs w:val="20"/>
        </w:rPr>
        <w:t>Manager</w:t>
      </w:r>
      <w:r w:rsidRPr="00B14852">
        <w:rPr>
          <w:spacing w:val="14"/>
          <w:szCs w:val="20"/>
        </w:rPr>
        <w:t xml:space="preserve"> </w:t>
      </w:r>
      <w:r w:rsidRPr="00B14852">
        <w:rPr>
          <w:szCs w:val="20"/>
        </w:rPr>
        <w:t>responsibilities</w:t>
      </w:r>
      <w:r w:rsidRPr="00B14852">
        <w:rPr>
          <w:spacing w:val="16"/>
          <w:szCs w:val="20"/>
        </w:rPr>
        <w:t xml:space="preserve"> </w:t>
      </w:r>
      <w:r w:rsidRPr="00B14852">
        <w:rPr>
          <w:szCs w:val="20"/>
        </w:rPr>
        <w:t>on</w:t>
      </w:r>
      <w:r w:rsidRPr="00B14852">
        <w:rPr>
          <w:spacing w:val="26"/>
          <w:szCs w:val="20"/>
        </w:rPr>
        <w:t xml:space="preserve"> </w:t>
      </w:r>
      <w:r w:rsidRPr="00B14852">
        <w:rPr>
          <w:szCs w:val="20"/>
        </w:rPr>
        <w:t>a</w:t>
      </w:r>
      <w:r w:rsidRPr="00B14852">
        <w:rPr>
          <w:spacing w:val="6"/>
          <w:szCs w:val="20"/>
        </w:rPr>
        <w:t xml:space="preserve"> </w:t>
      </w:r>
      <w:r w:rsidRPr="00B14852">
        <w:rPr>
          <w:szCs w:val="20"/>
        </w:rPr>
        <w:t>rota</w:t>
      </w:r>
      <w:r w:rsidRPr="00B14852">
        <w:rPr>
          <w:spacing w:val="41"/>
          <w:szCs w:val="20"/>
        </w:rPr>
        <w:t xml:space="preserve"> </w:t>
      </w:r>
      <w:r w:rsidRPr="00B14852">
        <w:rPr>
          <w:szCs w:val="20"/>
        </w:rPr>
        <w:t>as</w:t>
      </w:r>
      <w:r w:rsidRPr="00B14852">
        <w:rPr>
          <w:spacing w:val="12"/>
          <w:szCs w:val="20"/>
        </w:rPr>
        <w:t xml:space="preserve"> </w:t>
      </w:r>
      <w:r w:rsidRPr="00B14852">
        <w:rPr>
          <w:szCs w:val="20"/>
        </w:rPr>
        <w:t>part</w:t>
      </w:r>
      <w:r w:rsidRPr="00B14852">
        <w:rPr>
          <w:spacing w:val="11"/>
          <w:szCs w:val="20"/>
        </w:rPr>
        <w:t xml:space="preserve"> </w:t>
      </w:r>
      <w:r w:rsidRPr="00B14852">
        <w:rPr>
          <w:szCs w:val="20"/>
        </w:rPr>
        <w:t>of</w:t>
      </w:r>
      <w:r w:rsidRPr="00B14852">
        <w:rPr>
          <w:spacing w:val="30"/>
          <w:szCs w:val="20"/>
        </w:rPr>
        <w:t xml:space="preserve"> </w:t>
      </w:r>
      <w:r w:rsidRPr="00B14852">
        <w:rPr>
          <w:szCs w:val="20"/>
        </w:rPr>
        <w:t>the</w:t>
      </w:r>
      <w:r w:rsidRPr="00B14852">
        <w:rPr>
          <w:spacing w:val="13"/>
          <w:szCs w:val="20"/>
        </w:rPr>
        <w:t xml:space="preserve"> </w:t>
      </w:r>
      <w:r w:rsidRPr="00B14852">
        <w:rPr>
          <w:szCs w:val="20"/>
        </w:rPr>
        <w:t>duty</w:t>
      </w:r>
      <w:r w:rsidRPr="00B14852">
        <w:rPr>
          <w:spacing w:val="5"/>
          <w:szCs w:val="20"/>
        </w:rPr>
        <w:t xml:space="preserve"> </w:t>
      </w:r>
      <w:r w:rsidRPr="00B14852">
        <w:rPr>
          <w:spacing w:val="-2"/>
          <w:szCs w:val="20"/>
        </w:rPr>
        <w:t>team.</w:t>
      </w:r>
    </w:p>
    <w:p w14:paraId="0409049C" w14:textId="77777777" w:rsidR="0027333E" w:rsidRPr="00B14852" w:rsidRDefault="0072202B" w:rsidP="00B14852">
      <w:pPr>
        <w:pStyle w:val="ListParagraph"/>
        <w:numPr>
          <w:ilvl w:val="1"/>
          <w:numId w:val="36"/>
        </w:numPr>
        <w:spacing w:before="80" w:line="244" w:lineRule="auto"/>
        <w:ind w:left="709" w:right="546" w:hanging="709"/>
        <w:rPr>
          <w:szCs w:val="20"/>
        </w:rPr>
      </w:pPr>
      <w:r w:rsidRPr="00B14852">
        <w:rPr>
          <w:szCs w:val="20"/>
        </w:rPr>
        <w:t>Undertake</w:t>
      </w:r>
      <w:r w:rsidRPr="00B14852">
        <w:rPr>
          <w:spacing w:val="69"/>
          <w:szCs w:val="20"/>
        </w:rPr>
        <w:t xml:space="preserve"> </w:t>
      </w:r>
      <w:r w:rsidRPr="00B14852">
        <w:rPr>
          <w:szCs w:val="20"/>
        </w:rPr>
        <w:t>such</w:t>
      </w:r>
      <w:r w:rsidRPr="00B14852">
        <w:rPr>
          <w:spacing w:val="29"/>
          <w:szCs w:val="20"/>
        </w:rPr>
        <w:t xml:space="preserve"> </w:t>
      </w:r>
      <w:r w:rsidRPr="00B14852">
        <w:rPr>
          <w:szCs w:val="20"/>
        </w:rPr>
        <w:t>other</w:t>
      </w:r>
      <w:r w:rsidRPr="00B14852">
        <w:rPr>
          <w:spacing w:val="72"/>
          <w:szCs w:val="20"/>
        </w:rPr>
        <w:t xml:space="preserve"> </w:t>
      </w:r>
      <w:r w:rsidRPr="00B14852">
        <w:rPr>
          <w:szCs w:val="20"/>
        </w:rPr>
        <w:t>duties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as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may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reasonably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>be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required</w:t>
      </w:r>
      <w:r w:rsidRPr="00B14852">
        <w:rPr>
          <w:spacing w:val="62"/>
          <w:szCs w:val="20"/>
        </w:rPr>
        <w:t xml:space="preserve"> </w:t>
      </w:r>
      <w:r w:rsidRPr="00B14852">
        <w:rPr>
          <w:szCs w:val="20"/>
        </w:rPr>
        <w:t>commensurate</w:t>
      </w:r>
      <w:r w:rsidRPr="00B14852">
        <w:rPr>
          <w:spacing w:val="69"/>
          <w:szCs w:val="20"/>
        </w:rPr>
        <w:t xml:space="preserve"> </w:t>
      </w:r>
      <w:r w:rsidRPr="00B14852">
        <w:rPr>
          <w:szCs w:val="20"/>
        </w:rPr>
        <w:t>with</w:t>
      </w:r>
      <w:r w:rsidRPr="00B14852">
        <w:rPr>
          <w:spacing w:val="64"/>
          <w:szCs w:val="20"/>
        </w:rPr>
        <w:t xml:space="preserve"> </w:t>
      </w:r>
      <w:r w:rsidRPr="00B14852">
        <w:rPr>
          <w:szCs w:val="20"/>
        </w:rPr>
        <w:t>this</w:t>
      </w:r>
      <w:r w:rsidRPr="00B14852">
        <w:rPr>
          <w:spacing w:val="37"/>
          <w:szCs w:val="20"/>
        </w:rPr>
        <w:t xml:space="preserve"> </w:t>
      </w:r>
      <w:r w:rsidRPr="00B14852">
        <w:rPr>
          <w:szCs w:val="20"/>
        </w:rPr>
        <w:t>grade</w:t>
      </w:r>
      <w:r w:rsidRPr="00B14852">
        <w:rPr>
          <w:spacing w:val="34"/>
          <w:szCs w:val="20"/>
        </w:rPr>
        <w:t xml:space="preserve"> </w:t>
      </w:r>
      <w:r w:rsidRPr="00B14852">
        <w:rPr>
          <w:szCs w:val="20"/>
        </w:rPr>
        <w:t>at</w:t>
      </w:r>
      <w:r w:rsidRPr="00B14852">
        <w:rPr>
          <w:spacing w:val="33"/>
          <w:szCs w:val="20"/>
        </w:rPr>
        <w:t xml:space="preserve"> </w:t>
      </w:r>
      <w:r w:rsidRPr="00B14852">
        <w:rPr>
          <w:szCs w:val="20"/>
        </w:rPr>
        <w:t>any</w:t>
      </w:r>
      <w:r w:rsidRPr="00B14852">
        <w:rPr>
          <w:spacing w:val="40"/>
          <w:szCs w:val="20"/>
        </w:rPr>
        <w:t xml:space="preserve"> </w:t>
      </w:r>
      <w:r w:rsidRPr="00B14852">
        <w:rPr>
          <w:szCs w:val="20"/>
        </w:rPr>
        <w:t xml:space="preserve">College </w:t>
      </w:r>
      <w:r w:rsidRPr="00B14852">
        <w:rPr>
          <w:spacing w:val="-2"/>
          <w:szCs w:val="20"/>
        </w:rPr>
        <w:t>location.</w:t>
      </w:r>
    </w:p>
    <w:p w14:paraId="690296C2" w14:textId="77777777" w:rsidR="0027333E" w:rsidRPr="00B14852" w:rsidRDefault="0027333E" w:rsidP="00B14852"/>
    <w:p w14:paraId="235E7243" w14:textId="2E729A84" w:rsidR="0027333E" w:rsidRPr="00B14852" w:rsidRDefault="0072202B">
      <w:pPr>
        <w:spacing w:line="264" w:lineRule="auto"/>
        <w:ind w:left="121" w:right="429"/>
        <w:rPr>
          <w:rFonts w:ascii="Times New Roman"/>
          <w:i/>
          <w:sz w:val="19"/>
        </w:rPr>
      </w:pPr>
      <w:r w:rsidRPr="00B14852">
        <w:rPr>
          <w:rFonts w:ascii="Times New Roman"/>
          <w:i/>
          <w:sz w:val="19"/>
        </w:rPr>
        <w:t>This</w:t>
      </w:r>
      <w:r w:rsidRPr="00B14852">
        <w:rPr>
          <w:rFonts w:ascii="Times New Roman"/>
          <w:i/>
          <w:spacing w:val="40"/>
          <w:sz w:val="19"/>
        </w:rPr>
        <w:t xml:space="preserve"> </w:t>
      </w:r>
      <w:r w:rsidRPr="00B14852">
        <w:rPr>
          <w:rFonts w:ascii="Times New Roman"/>
          <w:i/>
          <w:sz w:val="19"/>
        </w:rPr>
        <w:t>Job</w:t>
      </w:r>
      <w:r w:rsidRPr="00B14852">
        <w:rPr>
          <w:rFonts w:ascii="Times New Roman"/>
          <w:i/>
          <w:spacing w:val="40"/>
          <w:sz w:val="19"/>
        </w:rPr>
        <w:t xml:space="preserve"> </w:t>
      </w:r>
      <w:r w:rsidRPr="00B14852">
        <w:rPr>
          <w:rFonts w:ascii="Times New Roman"/>
          <w:i/>
          <w:sz w:val="19"/>
        </w:rPr>
        <w:t>Description</w:t>
      </w:r>
      <w:r w:rsidRPr="00B14852">
        <w:rPr>
          <w:rFonts w:ascii="Times New Roman"/>
          <w:i/>
          <w:spacing w:val="30"/>
          <w:sz w:val="19"/>
        </w:rPr>
        <w:t xml:space="preserve"> </w:t>
      </w:r>
      <w:r w:rsidRPr="00B14852">
        <w:rPr>
          <w:rFonts w:ascii="Times New Roman"/>
          <w:i/>
          <w:sz w:val="19"/>
        </w:rPr>
        <w:t>is</w:t>
      </w:r>
      <w:r w:rsidRPr="00B14852">
        <w:rPr>
          <w:rFonts w:ascii="Times New Roman"/>
          <w:i/>
          <w:spacing w:val="39"/>
          <w:sz w:val="19"/>
        </w:rPr>
        <w:t xml:space="preserve"> </w:t>
      </w:r>
      <w:r w:rsidRPr="00B14852">
        <w:rPr>
          <w:rFonts w:ascii="Times New Roman"/>
          <w:i/>
          <w:sz w:val="19"/>
        </w:rPr>
        <w:t>current</w:t>
      </w:r>
      <w:r w:rsidRPr="00B14852">
        <w:rPr>
          <w:rFonts w:ascii="Times New Roman"/>
          <w:i/>
          <w:spacing w:val="40"/>
          <w:sz w:val="19"/>
        </w:rPr>
        <w:t xml:space="preserve"> </w:t>
      </w:r>
      <w:r w:rsidRPr="00B14852">
        <w:rPr>
          <w:rFonts w:ascii="Times New Roman"/>
          <w:i/>
          <w:sz w:val="19"/>
        </w:rPr>
        <w:t>as</w:t>
      </w:r>
      <w:r w:rsidRPr="00B14852">
        <w:rPr>
          <w:rFonts w:ascii="Times New Roman"/>
          <w:i/>
          <w:spacing w:val="39"/>
          <w:sz w:val="19"/>
        </w:rPr>
        <w:t xml:space="preserve"> </w:t>
      </w:r>
      <w:r w:rsidRPr="00B14852">
        <w:rPr>
          <w:rFonts w:ascii="Times New Roman"/>
          <w:i/>
          <w:sz w:val="19"/>
        </w:rPr>
        <w:t>the</w:t>
      </w:r>
      <w:r w:rsidRPr="00B14852">
        <w:rPr>
          <w:rFonts w:ascii="Times New Roman"/>
          <w:i/>
          <w:spacing w:val="40"/>
          <w:sz w:val="19"/>
        </w:rPr>
        <w:t xml:space="preserve"> </w:t>
      </w:r>
      <w:r w:rsidRPr="00B14852">
        <w:rPr>
          <w:rFonts w:ascii="Times New Roman"/>
          <w:i/>
          <w:sz w:val="19"/>
        </w:rPr>
        <w:t>date</w:t>
      </w:r>
      <w:r w:rsidRPr="00B14852">
        <w:rPr>
          <w:rFonts w:ascii="Times New Roman"/>
          <w:i/>
          <w:spacing w:val="23"/>
          <w:sz w:val="19"/>
        </w:rPr>
        <w:t xml:space="preserve"> </w:t>
      </w:r>
      <w:r w:rsidRPr="00B14852">
        <w:rPr>
          <w:rFonts w:ascii="Times New Roman"/>
          <w:i/>
          <w:sz w:val="19"/>
        </w:rPr>
        <w:t>shown</w:t>
      </w:r>
      <w:r w:rsidR="00B14852" w:rsidRPr="00B14852">
        <w:rPr>
          <w:rFonts w:ascii="Times New Roman"/>
          <w:i/>
          <w:sz w:val="19"/>
        </w:rPr>
        <w:t>.</w:t>
      </w:r>
      <w:r w:rsidR="00B14852" w:rsidRPr="00B14852">
        <w:rPr>
          <w:rFonts w:ascii="Times New Roman"/>
          <w:i/>
          <w:spacing w:val="80"/>
          <w:w w:val="150"/>
          <w:sz w:val="19"/>
        </w:rPr>
        <w:t xml:space="preserve">  </w:t>
      </w:r>
      <w:r w:rsidRPr="00B14852">
        <w:rPr>
          <w:rFonts w:ascii="Times New Roman"/>
          <w:i/>
          <w:sz w:val="19"/>
        </w:rPr>
        <w:t>In</w:t>
      </w:r>
      <w:r w:rsidRPr="00B14852">
        <w:rPr>
          <w:rFonts w:ascii="Times New Roman"/>
          <w:i/>
          <w:spacing w:val="74"/>
          <w:sz w:val="19"/>
        </w:rPr>
        <w:t xml:space="preserve"> </w:t>
      </w:r>
      <w:r w:rsidRPr="00B14852">
        <w:rPr>
          <w:rFonts w:ascii="Times New Roman"/>
          <w:i/>
          <w:sz w:val="19"/>
        </w:rPr>
        <w:t>consultation</w:t>
      </w:r>
      <w:r w:rsidRPr="00B14852">
        <w:rPr>
          <w:rFonts w:ascii="Times New Roman"/>
          <w:i/>
          <w:spacing w:val="30"/>
          <w:sz w:val="19"/>
        </w:rPr>
        <w:t xml:space="preserve"> </w:t>
      </w:r>
      <w:r w:rsidRPr="00B14852">
        <w:rPr>
          <w:rFonts w:ascii="Times New Roman"/>
          <w:i/>
          <w:sz w:val="19"/>
        </w:rPr>
        <w:t>with</w:t>
      </w:r>
      <w:r w:rsidRPr="00B14852">
        <w:rPr>
          <w:rFonts w:ascii="Times New Roman"/>
          <w:i/>
          <w:spacing w:val="30"/>
          <w:sz w:val="19"/>
        </w:rPr>
        <w:t xml:space="preserve"> </w:t>
      </w:r>
      <w:r w:rsidRPr="00B14852">
        <w:rPr>
          <w:rFonts w:ascii="Times New Roman"/>
          <w:i/>
          <w:sz w:val="19"/>
        </w:rPr>
        <w:t>the</w:t>
      </w:r>
      <w:r w:rsidRPr="00B14852">
        <w:rPr>
          <w:rFonts w:ascii="Times New Roman"/>
          <w:i/>
          <w:spacing w:val="26"/>
          <w:sz w:val="19"/>
        </w:rPr>
        <w:t xml:space="preserve"> </w:t>
      </w:r>
      <w:r w:rsidRPr="00B14852">
        <w:rPr>
          <w:rFonts w:ascii="Times New Roman"/>
          <w:i/>
          <w:sz w:val="19"/>
        </w:rPr>
        <w:t>post-holder,</w:t>
      </w:r>
      <w:r w:rsidRPr="00B14852">
        <w:rPr>
          <w:rFonts w:ascii="Times New Roman"/>
          <w:i/>
          <w:spacing w:val="-10"/>
          <w:sz w:val="19"/>
        </w:rPr>
        <w:t xml:space="preserve"> </w:t>
      </w:r>
      <w:r w:rsidRPr="00B14852">
        <w:rPr>
          <w:rFonts w:ascii="Times New Roman"/>
          <w:i/>
          <w:sz w:val="19"/>
        </w:rPr>
        <w:t>it</w:t>
      </w:r>
      <w:r w:rsidRPr="00B14852">
        <w:rPr>
          <w:rFonts w:ascii="Times New Roman"/>
          <w:i/>
          <w:spacing w:val="40"/>
          <w:sz w:val="19"/>
        </w:rPr>
        <w:t xml:space="preserve"> </w:t>
      </w:r>
      <w:r w:rsidRPr="00B14852">
        <w:rPr>
          <w:rFonts w:ascii="Times New Roman"/>
          <w:i/>
          <w:sz w:val="19"/>
        </w:rPr>
        <w:t>is</w:t>
      </w:r>
      <w:r w:rsidRPr="00B14852">
        <w:rPr>
          <w:rFonts w:ascii="Times New Roman"/>
          <w:i/>
          <w:spacing w:val="39"/>
          <w:sz w:val="19"/>
        </w:rPr>
        <w:t xml:space="preserve"> </w:t>
      </w:r>
      <w:r w:rsidRPr="00B14852">
        <w:rPr>
          <w:rFonts w:ascii="Times New Roman"/>
          <w:i/>
          <w:sz w:val="19"/>
        </w:rPr>
        <w:t>liable</w:t>
      </w:r>
      <w:r w:rsidRPr="00B14852">
        <w:rPr>
          <w:rFonts w:ascii="Times New Roman"/>
          <w:i/>
          <w:spacing w:val="24"/>
          <w:sz w:val="19"/>
        </w:rPr>
        <w:t xml:space="preserve"> </w:t>
      </w:r>
      <w:r w:rsidRPr="00B14852">
        <w:rPr>
          <w:rFonts w:ascii="Times New Roman"/>
          <w:i/>
          <w:sz w:val="19"/>
        </w:rPr>
        <w:t>to</w:t>
      </w:r>
      <w:r w:rsidRPr="00B14852">
        <w:rPr>
          <w:rFonts w:ascii="Times New Roman"/>
          <w:i/>
          <w:spacing w:val="30"/>
          <w:sz w:val="19"/>
        </w:rPr>
        <w:t xml:space="preserve"> </w:t>
      </w:r>
      <w:r w:rsidRPr="00B14852">
        <w:rPr>
          <w:rFonts w:ascii="Times New Roman"/>
          <w:i/>
          <w:sz w:val="19"/>
        </w:rPr>
        <w:t>variation</w:t>
      </w:r>
      <w:r w:rsidRPr="00B14852">
        <w:rPr>
          <w:rFonts w:ascii="Times New Roman"/>
          <w:i/>
          <w:spacing w:val="30"/>
          <w:sz w:val="19"/>
        </w:rPr>
        <w:t xml:space="preserve"> </w:t>
      </w:r>
      <w:r w:rsidRPr="00B14852">
        <w:rPr>
          <w:rFonts w:ascii="Times New Roman"/>
          <w:i/>
          <w:sz w:val="19"/>
        </w:rPr>
        <w:t>to reflect changes in the job.</w:t>
      </w:r>
    </w:p>
    <w:p w14:paraId="79522963" w14:textId="77777777" w:rsidR="0027333E" w:rsidRPr="00B14852" w:rsidRDefault="0027333E">
      <w:pPr>
        <w:spacing w:line="264" w:lineRule="auto"/>
        <w:rPr>
          <w:rFonts w:ascii="Times New Roman"/>
          <w:sz w:val="19"/>
        </w:rPr>
        <w:sectPr w:rsidR="0027333E" w:rsidRPr="00B14852">
          <w:pgSz w:w="11910" w:h="16850"/>
          <w:pgMar w:top="1060" w:right="580" w:bottom="880" w:left="1020" w:header="0" w:footer="698" w:gutter="0"/>
          <w:cols w:space="720"/>
        </w:sectPr>
      </w:pPr>
    </w:p>
    <w:p w14:paraId="600AABE1" w14:textId="77777777" w:rsidR="0027333E" w:rsidRPr="00B14852" w:rsidRDefault="0027333E" w:rsidP="00B14852"/>
    <w:p w14:paraId="1470CCC1" w14:textId="77777777" w:rsidR="0027333E" w:rsidRPr="00B14852" w:rsidRDefault="0072202B">
      <w:pPr>
        <w:ind w:left="121"/>
        <w:rPr>
          <w:b/>
          <w:sz w:val="31"/>
        </w:rPr>
      </w:pPr>
      <w:r w:rsidRPr="00B14852">
        <w:rPr>
          <w:noProof/>
        </w:rPr>
        <w:drawing>
          <wp:anchor distT="0" distB="0" distL="0" distR="0" simplePos="0" relativeHeight="15729152" behindDoc="0" locked="0" layoutInCell="1" allowOverlap="1" wp14:anchorId="2E38B1C6" wp14:editId="5008C462">
            <wp:simplePos x="0" y="0"/>
            <wp:positionH relativeFrom="page">
              <wp:posOffset>6139722</wp:posOffset>
            </wp:positionH>
            <wp:positionV relativeFrom="paragraph">
              <wp:posOffset>-346373</wp:posOffset>
            </wp:positionV>
            <wp:extent cx="732407" cy="798576"/>
            <wp:effectExtent l="0" t="0" r="0" b="0"/>
            <wp:wrapNone/>
            <wp:docPr id="3" name="Image 3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, company nam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07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852">
        <w:rPr>
          <w:b/>
          <w:sz w:val="31"/>
        </w:rPr>
        <w:t>Executive</w:t>
      </w:r>
      <w:r w:rsidRPr="00B14852">
        <w:rPr>
          <w:b/>
          <w:spacing w:val="28"/>
          <w:sz w:val="31"/>
        </w:rPr>
        <w:t xml:space="preserve"> </w:t>
      </w:r>
      <w:r w:rsidRPr="00B14852">
        <w:rPr>
          <w:b/>
          <w:spacing w:val="-2"/>
          <w:sz w:val="31"/>
        </w:rPr>
        <w:t>Director</w:t>
      </w:r>
    </w:p>
    <w:p w14:paraId="466BBED0" w14:textId="77777777" w:rsidR="0027333E" w:rsidRPr="00B14852" w:rsidRDefault="0072202B">
      <w:pPr>
        <w:spacing w:before="15"/>
        <w:ind w:left="121"/>
        <w:rPr>
          <w:b/>
          <w:sz w:val="31"/>
        </w:rPr>
      </w:pPr>
      <w:r w:rsidRPr="00B14852">
        <w:rPr>
          <w:b/>
          <w:sz w:val="31"/>
        </w:rPr>
        <w:t>Organisational</w:t>
      </w:r>
      <w:r w:rsidRPr="00B14852">
        <w:rPr>
          <w:b/>
          <w:spacing w:val="54"/>
          <w:sz w:val="31"/>
        </w:rPr>
        <w:t xml:space="preserve"> </w:t>
      </w:r>
      <w:r w:rsidRPr="00B14852">
        <w:rPr>
          <w:b/>
          <w:sz w:val="31"/>
        </w:rPr>
        <w:t>Development</w:t>
      </w:r>
      <w:r w:rsidRPr="00B14852">
        <w:rPr>
          <w:b/>
          <w:spacing w:val="23"/>
          <w:sz w:val="31"/>
        </w:rPr>
        <w:t xml:space="preserve"> </w:t>
      </w:r>
      <w:r w:rsidRPr="00B14852">
        <w:rPr>
          <w:b/>
          <w:sz w:val="31"/>
        </w:rPr>
        <w:t>&amp;</w:t>
      </w:r>
      <w:r w:rsidRPr="00B14852">
        <w:rPr>
          <w:b/>
          <w:spacing w:val="19"/>
          <w:sz w:val="31"/>
        </w:rPr>
        <w:t xml:space="preserve"> </w:t>
      </w:r>
      <w:r w:rsidRPr="00B14852">
        <w:rPr>
          <w:b/>
          <w:sz w:val="31"/>
        </w:rPr>
        <w:t>Human</w:t>
      </w:r>
      <w:r w:rsidRPr="00B14852">
        <w:rPr>
          <w:b/>
          <w:spacing w:val="29"/>
          <w:sz w:val="31"/>
        </w:rPr>
        <w:t xml:space="preserve"> </w:t>
      </w:r>
      <w:r w:rsidRPr="00B14852">
        <w:rPr>
          <w:b/>
          <w:spacing w:val="-2"/>
          <w:sz w:val="31"/>
        </w:rPr>
        <w:t>Resources</w:t>
      </w:r>
    </w:p>
    <w:p w14:paraId="2E83FBF8" w14:textId="77777777" w:rsidR="0027333E" w:rsidRPr="00B14852" w:rsidRDefault="0027333E" w:rsidP="00B14852"/>
    <w:p w14:paraId="18661ABC" w14:textId="77777777" w:rsidR="0027333E" w:rsidRPr="00B14852" w:rsidRDefault="0072202B" w:rsidP="00B14852">
      <w:pPr>
        <w:spacing w:before="1"/>
        <w:rPr>
          <w:b/>
          <w:sz w:val="19"/>
        </w:rPr>
      </w:pPr>
      <w:r w:rsidRPr="00B14852">
        <w:rPr>
          <w:b/>
          <w:sz w:val="19"/>
        </w:rPr>
        <w:t>Person</w:t>
      </w:r>
      <w:r w:rsidRPr="00B14852">
        <w:rPr>
          <w:b/>
          <w:spacing w:val="26"/>
          <w:sz w:val="19"/>
        </w:rPr>
        <w:t xml:space="preserve"> </w:t>
      </w:r>
      <w:r w:rsidRPr="00B14852">
        <w:rPr>
          <w:b/>
          <w:spacing w:val="-2"/>
          <w:sz w:val="19"/>
        </w:rPr>
        <w:t>Specification</w:t>
      </w:r>
    </w:p>
    <w:p w14:paraId="201C5645" w14:textId="77777777" w:rsidR="0027333E" w:rsidRPr="00B14852" w:rsidRDefault="0027333E">
      <w:pPr>
        <w:pStyle w:val="BodyText"/>
        <w:spacing w:before="7"/>
        <w:ind w:left="0" w:firstLine="0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7517"/>
        <w:gridCol w:w="8"/>
        <w:gridCol w:w="413"/>
        <w:gridCol w:w="8"/>
        <w:gridCol w:w="428"/>
        <w:gridCol w:w="8"/>
        <w:gridCol w:w="413"/>
        <w:gridCol w:w="8"/>
        <w:gridCol w:w="413"/>
        <w:gridCol w:w="8"/>
        <w:gridCol w:w="428"/>
        <w:gridCol w:w="8"/>
        <w:gridCol w:w="413"/>
        <w:gridCol w:w="8"/>
      </w:tblGrid>
      <w:tr w:rsidR="0027333E" w:rsidRPr="00B14852" w14:paraId="50C1F2B4" w14:textId="77777777" w:rsidTr="00943AC5">
        <w:trPr>
          <w:gridAfter w:val="1"/>
          <w:wAfter w:w="8" w:type="dxa"/>
          <w:trHeight w:val="330"/>
        </w:trPr>
        <w:tc>
          <w:tcPr>
            <w:tcW w:w="7525" w:type="dxa"/>
            <w:gridSpan w:val="2"/>
            <w:vMerge w:val="restart"/>
            <w:tcBorders>
              <w:top w:val="nil"/>
              <w:left w:val="nil"/>
            </w:tcBorders>
          </w:tcPr>
          <w:p w14:paraId="7A2662D7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2DAAC0C7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0AB250B6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75CF155B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24732997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710F3E20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70CF3B45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5921CAC3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006C8F0F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5FB8DB5C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51C43901" w14:textId="77777777" w:rsidR="0027333E" w:rsidRPr="00B14852" w:rsidRDefault="0027333E">
            <w:pPr>
              <w:pStyle w:val="TableParagraph"/>
              <w:rPr>
                <w:b/>
                <w:sz w:val="16"/>
              </w:rPr>
            </w:pPr>
          </w:p>
          <w:p w14:paraId="6FCBC5D5" w14:textId="77777777" w:rsidR="0027333E" w:rsidRPr="00B14852" w:rsidRDefault="0027333E">
            <w:pPr>
              <w:pStyle w:val="TableParagraph"/>
              <w:spacing w:before="131"/>
              <w:rPr>
                <w:b/>
                <w:sz w:val="16"/>
              </w:rPr>
            </w:pPr>
          </w:p>
          <w:p w14:paraId="777180D9" w14:textId="77777777" w:rsidR="0027333E" w:rsidRPr="00B14852" w:rsidRDefault="0072202B">
            <w:pPr>
              <w:pStyle w:val="TableParagraph"/>
              <w:spacing w:line="159" w:lineRule="exact"/>
              <w:ind w:left="15"/>
              <w:rPr>
                <w:rFonts w:ascii="Times New Roman"/>
                <w:i/>
                <w:sz w:val="16"/>
              </w:rPr>
            </w:pPr>
            <w:r w:rsidRPr="00B14852">
              <w:rPr>
                <w:rFonts w:ascii="Times New Roman"/>
                <w:i/>
                <w:sz w:val="16"/>
              </w:rPr>
              <w:t>*Test</w:t>
            </w:r>
            <w:r w:rsidRPr="00B14852"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 w:rsidRPr="00B14852">
              <w:rPr>
                <w:rFonts w:ascii="Times New Roman"/>
                <w:i/>
                <w:sz w:val="16"/>
              </w:rPr>
              <w:t>=</w:t>
            </w:r>
            <w:r w:rsidRPr="00B14852">
              <w:rPr>
                <w:rFonts w:ascii="Times New Roman"/>
                <w:i/>
                <w:spacing w:val="9"/>
                <w:sz w:val="16"/>
              </w:rPr>
              <w:t xml:space="preserve"> </w:t>
            </w:r>
            <w:r w:rsidRPr="00B14852">
              <w:rPr>
                <w:rFonts w:ascii="Times New Roman"/>
                <w:i/>
                <w:sz w:val="16"/>
              </w:rPr>
              <w:t>Skills</w:t>
            </w:r>
            <w:r w:rsidRPr="00B14852">
              <w:rPr>
                <w:rFonts w:ascii="Times New Roman"/>
                <w:i/>
                <w:spacing w:val="-8"/>
                <w:sz w:val="16"/>
              </w:rPr>
              <w:t xml:space="preserve"> </w:t>
            </w:r>
            <w:r w:rsidRPr="00B14852">
              <w:rPr>
                <w:rFonts w:ascii="Times New Roman"/>
                <w:i/>
                <w:sz w:val="16"/>
              </w:rPr>
              <w:t>Test/Knowledge</w:t>
            </w:r>
            <w:r w:rsidRPr="00B14852">
              <w:rPr>
                <w:rFonts w:ascii="Times New Roman"/>
                <w:i/>
                <w:spacing w:val="2"/>
                <w:sz w:val="16"/>
              </w:rPr>
              <w:t xml:space="preserve"> </w:t>
            </w:r>
            <w:r w:rsidRPr="00B14852">
              <w:rPr>
                <w:rFonts w:ascii="Times New Roman"/>
                <w:i/>
                <w:sz w:val="16"/>
              </w:rPr>
              <w:t>Test/Micro</w:t>
            </w:r>
            <w:r w:rsidRPr="00B14852">
              <w:rPr>
                <w:rFonts w:ascii="Times New Roman"/>
                <w:i/>
                <w:spacing w:val="8"/>
                <w:sz w:val="16"/>
              </w:rPr>
              <w:t xml:space="preserve"> </w:t>
            </w:r>
            <w:r w:rsidRPr="00B14852">
              <w:rPr>
                <w:rFonts w:ascii="Times New Roman"/>
                <w:i/>
                <w:spacing w:val="-2"/>
                <w:sz w:val="16"/>
              </w:rPr>
              <w:t>Teach/Presentation</w:t>
            </w:r>
          </w:p>
        </w:tc>
        <w:tc>
          <w:tcPr>
            <w:tcW w:w="2556" w:type="dxa"/>
            <w:gridSpan w:val="12"/>
            <w:shd w:val="clear" w:color="auto" w:fill="A5C9EB"/>
          </w:tcPr>
          <w:p w14:paraId="58690A6E" w14:textId="77777777" w:rsidR="0027333E" w:rsidRPr="00B14852" w:rsidRDefault="0072202B">
            <w:pPr>
              <w:pStyle w:val="TableParagraph"/>
              <w:spacing w:before="57"/>
              <w:ind w:left="427"/>
              <w:rPr>
                <w:b/>
                <w:sz w:val="16"/>
                <w:szCs w:val="16"/>
              </w:rPr>
            </w:pPr>
            <w:r w:rsidRPr="00B14852">
              <w:rPr>
                <w:b/>
                <w:sz w:val="16"/>
                <w:szCs w:val="16"/>
              </w:rPr>
              <w:t>Assessment</w:t>
            </w:r>
            <w:r w:rsidRPr="00B14852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b/>
                <w:spacing w:val="-2"/>
                <w:sz w:val="16"/>
                <w:szCs w:val="16"/>
              </w:rPr>
              <w:t>Method</w:t>
            </w:r>
          </w:p>
        </w:tc>
      </w:tr>
      <w:tr w:rsidR="0027333E" w:rsidRPr="00B14852" w14:paraId="53474431" w14:textId="77777777" w:rsidTr="00943AC5">
        <w:trPr>
          <w:gridAfter w:val="1"/>
          <w:wAfter w:w="8" w:type="dxa"/>
          <w:trHeight w:val="2191"/>
        </w:trPr>
        <w:tc>
          <w:tcPr>
            <w:tcW w:w="7525" w:type="dxa"/>
            <w:gridSpan w:val="2"/>
            <w:vMerge/>
            <w:tcBorders>
              <w:top w:val="nil"/>
              <w:left w:val="nil"/>
            </w:tcBorders>
          </w:tcPr>
          <w:p w14:paraId="3B88CDF0" w14:textId="77777777" w:rsidR="0027333E" w:rsidRPr="00B14852" w:rsidRDefault="0027333E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shd w:val="clear" w:color="auto" w:fill="A5C9EB"/>
            <w:textDirection w:val="btLr"/>
          </w:tcPr>
          <w:p w14:paraId="0A515545" w14:textId="77777777" w:rsidR="0027333E" w:rsidRPr="00B14852" w:rsidRDefault="0072202B">
            <w:pPr>
              <w:pStyle w:val="TableParagraph"/>
              <w:spacing w:before="114"/>
              <w:ind w:left="10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Application</w:t>
            </w:r>
            <w:r w:rsidRPr="00B14852">
              <w:rPr>
                <w:spacing w:val="10"/>
                <w:sz w:val="16"/>
                <w:szCs w:val="16"/>
              </w:rPr>
              <w:t xml:space="preserve"> </w:t>
            </w:r>
            <w:r w:rsidRPr="00B14852">
              <w:rPr>
                <w:spacing w:val="-4"/>
                <w:sz w:val="16"/>
                <w:szCs w:val="16"/>
              </w:rPr>
              <w:t>Form</w:t>
            </w:r>
          </w:p>
        </w:tc>
        <w:tc>
          <w:tcPr>
            <w:tcW w:w="436" w:type="dxa"/>
            <w:gridSpan w:val="2"/>
            <w:shd w:val="clear" w:color="auto" w:fill="A5C9EB"/>
            <w:textDirection w:val="btLr"/>
          </w:tcPr>
          <w:p w14:paraId="6D40ECD0" w14:textId="77777777" w:rsidR="0027333E" w:rsidRPr="00B14852" w:rsidRDefault="0072202B">
            <w:pPr>
              <w:pStyle w:val="TableParagraph"/>
              <w:spacing w:before="113"/>
              <w:ind w:left="104"/>
              <w:rPr>
                <w:sz w:val="16"/>
                <w:szCs w:val="16"/>
              </w:rPr>
            </w:pPr>
            <w:r w:rsidRPr="00B14852">
              <w:rPr>
                <w:spacing w:val="-2"/>
                <w:w w:val="105"/>
                <w:sz w:val="16"/>
                <w:szCs w:val="16"/>
              </w:rPr>
              <w:t>*Test</w:t>
            </w:r>
          </w:p>
        </w:tc>
        <w:tc>
          <w:tcPr>
            <w:tcW w:w="421" w:type="dxa"/>
            <w:gridSpan w:val="2"/>
            <w:shd w:val="clear" w:color="auto" w:fill="A5C9EB"/>
            <w:textDirection w:val="btLr"/>
          </w:tcPr>
          <w:p w14:paraId="6EC9E2F8" w14:textId="77777777" w:rsidR="0027333E" w:rsidRPr="00B14852" w:rsidRDefault="0072202B">
            <w:pPr>
              <w:pStyle w:val="TableParagraph"/>
              <w:spacing w:before="113"/>
              <w:ind w:left="10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Interview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/Presentation</w:t>
            </w:r>
          </w:p>
        </w:tc>
        <w:tc>
          <w:tcPr>
            <w:tcW w:w="421" w:type="dxa"/>
            <w:gridSpan w:val="2"/>
            <w:shd w:val="clear" w:color="auto" w:fill="A5C9EB"/>
            <w:textDirection w:val="btLr"/>
          </w:tcPr>
          <w:p w14:paraId="5215243A" w14:textId="77777777" w:rsidR="0027333E" w:rsidRPr="00B14852" w:rsidRDefault="0072202B">
            <w:pPr>
              <w:pStyle w:val="TableParagraph"/>
              <w:spacing w:before="112"/>
              <w:ind w:left="10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Psychometric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Testing</w:t>
            </w:r>
          </w:p>
        </w:tc>
        <w:tc>
          <w:tcPr>
            <w:tcW w:w="436" w:type="dxa"/>
            <w:gridSpan w:val="2"/>
            <w:shd w:val="clear" w:color="auto" w:fill="A5C9EB"/>
            <w:textDirection w:val="btLr"/>
          </w:tcPr>
          <w:p w14:paraId="101BA0B6" w14:textId="77777777" w:rsidR="0027333E" w:rsidRPr="00B14852" w:rsidRDefault="0072202B">
            <w:pPr>
              <w:pStyle w:val="TableParagraph"/>
              <w:spacing w:before="111"/>
              <w:ind w:left="10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Qualification</w:t>
            </w:r>
            <w:r w:rsidRPr="00B14852">
              <w:rPr>
                <w:spacing w:val="12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Certificates</w:t>
            </w:r>
          </w:p>
        </w:tc>
        <w:tc>
          <w:tcPr>
            <w:tcW w:w="421" w:type="dxa"/>
            <w:gridSpan w:val="2"/>
            <w:shd w:val="clear" w:color="auto" w:fill="A5C9EB"/>
            <w:textDirection w:val="btLr"/>
          </w:tcPr>
          <w:p w14:paraId="0EF11F37" w14:textId="77777777" w:rsidR="0027333E" w:rsidRPr="00B14852" w:rsidRDefault="0072202B">
            <w:pPr>
              <w:pStyle w:val="TableParagraph"/>
              <w:spacing w:before="111"/>
              <w:ind w:left="104"/>
              <w:rPr>
                <w:sz w:val="16"/>
                <w:szCs w:val="16"/>
              </w:rPr>
            </w:pPr>
            <w:r w:rsidRPr="00B14852">
              <w:rPr>
                <w:spacing w:val="-2"/>
                <w:w w:val="105"/>
                <w:sz w:val="16"/>
                <w:szCs w:val="16"/>
              </w:rPr>
              <w:t>References</w:t>
            </w:r>
          </w:p>
        </w:tc>
      </w:tr>
      <w:tr w:rsidR="0027333E" w:rsidRPr="00B14852" w14:paraId="2C84FAC7" w14:textId="77777777" w:rsidTr="00943AC5">
        <w:trPr>
          <w:gridAfter w:val="1"/>
          <w:wAfter w:w="8" w:type="dxa"/>
          <w:trHeight w:val="345"/>
        </w:trPr>
        <w:tc>
          <w:tcPr>
            <w:tcW w:w="10081" w:type="dxa"/>
            <w:gridSpan w:val="14"/>
            <w:shd w:val="clear" w:color="auto" w:fill="A5C9EB"/>
          </w:tcPr>
          <w:p w14:paraId="700FE304" w14:textId="77777777" w:rsidR="0027333E" w:rsidRPr="00B14852" w:rsidRDefault="0072202B">
            <w:pPr>
              <w:pStyle w:val="TableParagraph"/>
              <w:spacing w:before="58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z w:val="16"/>
                <w:szCs w:val="16"/>
              </w:rPr>
              <w:t>Education</w:t>
            </w:r>
            <w:r w:rsidRPr="00B14852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b/>
                <w:sz w:val="16"/>
                <w:szCs w:val="16"/>
              </w:rPr>
              <w:t>and</w:t>
            </w:r>
            <w:r w:rsidRPr="00B14852">
              <w:rPr>
                <w:b/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b/>
                <w:spacing w:val="-2"/>
                <w:sz w:val="16"/>
                <w:szCs w:val="16"/>
              </w:rPr>
              <w:t>Qualifications</w:t>
            </w:r>
          </w:p>
        </w:tc>
      </w:tr>
      <w:tr w:rsidR="0027333E" w:rsidRPr="00B14852" w14:paraId="74A4C093" w14:textId="77777777">
        <w:trPr>
          <w:gridAfter w:val="1"/>
          <w:wAfter w:w="8" w:type="dxa"/>
          <w:trHeight w:val="330"/>
        </w:trPr>
        <w:tc>
          <w:tcPr>
            <w:tcW w:w="10081" w:type="dxa"/>
            <w:gridSpan w:val="14"/>
          </w:tcPr>
          <w:p w14:paraId="0495748C" w14:textId="77777777" w:rsidR="0027333E" w:rsidRPr="00B14852" w:rsidRDefault="0072202B">
            <w:pPr>
              <w:pStyle w:val="TableParagraph"/>
              <w:spacing w:before="57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pacing w:val="-2"/>
                <w:sz w:val="16"/>
                <w:szCs w:val="16"/>
              </w:rPr>
              <w:t>Essential</w:t>
            </w:r>
          </w:p>
        </w:tc>
      </w:tr>
      <w:tr w:rsidR="0027333E" w:rsidRPr="00B14852" w14:paraId="08D24B61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6F7CBD90" w14:textId="77777777" w:rsidR="0027333E" w:rsidRPr="00B14852" w:rsidRDefault="0072202B">
            <w:pPr>
              <w:pStyle w:val="TableParagraph"/>
              <w:numPr>
                <w:ilvl w:val="0"/>
                <w:numId w:val="35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Degree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and/or</w:t>
            </w:r>
            <w:r w:rsidRPr="00B14852">
              <w:rPr>
                <w:spacing w:val="2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comparable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professional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qualification</w:t>
            </w:r>
          </w:p>
        </w:tc>
        <w:tc>
          <w:tcPr>
            <w:tcW w:w="421" w:type="dxa"/>
            <w:gridSpan w:val="2"/>
          </w:tcPr>
          <w:p w14:paraId="1F812863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8F7272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CA6883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BC49FE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136B5AF" w14:textId="77777777" w:rsidR="0027333E" w:rsidRPr="00B14852" w:rsidRDefault="0072202B">
            <w:pPr>
              <w:pStyle w:val="TableParagraph"/>
              <w:spacing w:before="54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0AE4DBD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46070F80" w14:textId="77777777">
        <w:trPr>
          <w:gridAfter w:val="1"/>
          <w:wAfter w:w="8" w:type="dxa"/>
          <w:trHeight w:val="345"/>
        </w:trPr>
        <w:tc>
          <w:tcPr>
            <w:tcW w:w="7525" w:type="dxa"/>
            <w:gridSpan w:val="2"/>
          </w:tcPr>
          <w:p w14:paraId="06A28948" w14:textId="77777777" w:rsidR="0027333E" w:rsidRPr="00B14852" w:rsidRDefault="0072202B">
            <w:pPr>
              <w:pStyle w:val="TableParagraph"/>
              <w:numPr>
                <w:ilvl w:val="0"/>
                <w:numId w:val="34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Evidence</w:t>
            </w:r>
            <w:r w:rsidRPr="00B14852">
              <w:rPr>
                <w:spacing w:val="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continuing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professional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development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genuine</w:t>
            </w:r>
            <w:r w:rsidRPr="00B14852">
              <w:rPr>
                <w:spacing w:val="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interest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</w:t>
            </w:r>
            <w:r w:rsidRPr="00B14852">
              <w:rPr>
                <w:spacing w:val="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continuous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learning</w:t>
            </w:r>
          </w:p>
        </w:tc>
        <w:tc>
          <w:tcPr>
            <w:tcW w:w="421" w:type="dxa"/>
            <w:gridSpan w:val="2"/>
          </w:tcPr>
          <w:p w14:paraId="247935BF" w14:textId="77777777" w:rsidR="0027333E" w:rsidRPr="00B14852" w:rsidRDefault="0072202B">
            <w:pPr>
              <w:pStyle w:val="TableParagraph"/>
              <w:spacing w:before="6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590FA8C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8CA52E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4DA35E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12522F7E" w14:textId="77777777" w:rsidR="0027333E" w:rsidRPr="00B14852" w:rsidRDefault="0072202B">
            <w:pPr>
              <w:pStyle w:val="TableParagraph"/>
              <w:spacing w:before="69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75F4A91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79025BF7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17EA7400" w14:textId="77777777" w:rsidR="0027333E" w:rsidRPr="00B14852" w:rsidRDefault="0072202B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Valid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full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UK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Driving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Licence</w:t>
            </w:r>
          </w:p>
        </w:tc>
        <w:tc>
          <w:tcPr>
            <w:tcW w:w="421" w:type="dxa"/>
            <w:gridSpan w:val="2"/>
          </w:tcPr>
          <w:p w14:paraId="1870D6F4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BF315E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79BE86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3308F9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9006BCA" w14:textId="77777777" w:rsidR="0027333E" w:rsidRPr="00B14852" w:rsidRDefault="0072202B">
            <w:pPr>
              <w:pStyle w:val="TableParagraph"/>
              <w:spacing w:before="54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5034147A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0E51C717" w14:textId="77777777">
        <w:trPr>
          <w:gridAfter w:val="1"/>
          <w:wAfter w:w="8" w:type="dxa"/>
          <w:trHeight w:val="330"/>
        </w:trPr>
        <w:tc>
          <w:tcPr>
            <w:tcW w:w="10081" w:type="dxa"/>
            <w:gridSpan w:val="14"/>
          </w:tcPr>
          <w:p w14:paraId="6A8F1627" w14:textId="77777777" w:rsidR="0027333E" w:rsidRPr="00B14852" w:rsidRDefault="0072202B">
            <w:pPr>
              <w:pStyle w:val="TableParagraph"/>
              <w:spacing w:before="57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pacing w:val="-2"/>
                <w:sz w:val="16"/>
                <w:szCs w:val="16"/>
              </w:rPr>
              <w:t>Desirable</w:t>
            </w:r>
          </w:p>
        </w:tc>
      </w:tr>
      <w:tr w:rsidR="0027333E" w:rsidRPr="00B14852" w14:paraId="6969B9B0" w14:textId="77777777">
        <w:trPr>
          <w:gridAfter w:val="1"/>
          <w:wAfter w:w="8" w:type="dxa"/>
          <w:trHeight w:val="345"/>
        </w:trPr>
        <w:tc>
          <w:tcPr>
            <w:tcW w:w="7525" w:type="dxa"/>
            <w:gridSpan w:val="2"/>
          </w:tcPr>
          <w:p w14:paraId="724F6690" w14:textId="77777777" w:rsidR="0027333E" w:rsidRPr="00B14852" w:rsidRDefault="0072202B">
            <w:pPr>
              <w:pStyle w:val="TableParagraph"/>
              <w:numPr>
                <w:ilvl w:val="0"/>
                <w:numId w:val="32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Chartered</w:t>
            </w:r>
            <w:r w:rsidRPr="00B14852">
              <w:rPr>
                <w:spacing w:val="-1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Member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pacing w:val="-4"/>
                <w:sz w:val="16"/>
                <w:szCs w:val="16"/>
              </w:rPr>
              <w:t>MCIPD</w:t>
            </w:r>
          </w:p>
        </w:tc>
        <w:tc>
          <w:tcPr>
            <w:tcW w:w="421" w:type="dxa"/>
            <w:gridSpan w:val="2"/>
          </w:tcPr>
          <w:p w14:paraId="6B1E9EC4" w14:textId="77777777" w:rsidR="0027333E" w:rsidRPr="00B14852" w:rsidRDefault="0072202B">
            <w:pPr>
              <w:pStyle w:val="TableParagraph"/>
              <w:spacing w:before="6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0BDBA2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99BCBE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8EB27C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0062C21C" w14:textId="77777777" w:rsidR="0027333E" w:rsidRPr="00B14852" w:rsidRDefault="0072202B">
            <w:pPr>
              <w:pStyle w:val="TableParagraph"/>
              <w:spacing w:before="69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67BD6F75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6EEDD247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18058987" w14:textId="77777777" w:rsidR="0027333E" w:rsidRPr="00B14852" w:rsidRDefault="0072202B">
            <w:pPr>
              <w:pStyle w:val="TableParagraph"/>
              <w:numPr>
                <w:ilvl w:val="0"/>
                <w:numId w:val="31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Qualification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</w:t>
            </w:r>
            <w:r w:rsidRPr="00B14852">
              <w:rPr>
                <w:spacing w:val="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Organisational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Development</w:t>
            </w:r>
          </w:p>
        </w:tc>
        <w:tc>
          <w:tcPr>
            <w:tcW w:w="421" w:type="dxa"/>
            <w:gridSpan w:val="2"/>
          </w:tcPr>
          <w:p w14:paraId="2779CBCC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068C1D1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844B5E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F0226E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09AF4D5" w14:textId="77777777" w:rsidR="0027333E" w:rsidRPr="00B14852" w:rsidRDefault="0072202B">
            <w:pPr>
              <w:pStyle w:val="TableParagraph"/>
              <w:spacing w:before="54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33AF80D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181D6EA6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34A8CD67" w14:textId="77777777" w:rsidR="0027333E" w:rsidRPr="00B14852" w:rsidRDefault="0072202B">
            <w:pPr>
              <w:pStyle w:val="TableParagraph"/>
              <w:numPr>
                <w:ilvl w:val="0"/>
                <w:numId w:val="30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Management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qualification</w:t>
            </w:r>
          </w:p>
        </w:tc>
        <w:tc>
          <w:tcPr>
            <w:tcW w:w="421" w:type="dxa"/>
            <w:gridSpan w:val="2"/>
          </w:tcPr>
          <w:p w14:paraId="4ADCB991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0C7BEA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9E9D16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A123F5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915DDC7" w14:textId="77777777" w:rsidR="0027333E" w:rsidRPr="00B14852" w:rsidRDefault="0072202B">
            <w:pPr>
              <w:pStyle w:val="TableParagraph"/>
              <w:spacing w:before="54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6E9F30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3FD2D8F7" w14:textId="77777777">
        <w:trPr>
          <w:gridAfter w:val="1"/>
          <w:wAfter w:w="8" w:type="dxa"/>
          <w:trHeight w:val="345"/>
        </w:trPr>
        <w:tc>
          <w:tcPr>
            <w:tcW w:w="7525" w:type="dxa"/>
            <w:gridSpan w:val="2"/>
          </w:tcPr>
          <w:p w14:paraId="3C2A89A2" w14:textId="77777777" w:rsidR="0027333E" w:rsidRPr="00B14852" w:rsidRDefault="0072202B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Recognised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Safeguarding</w:t>
            </w:r>
            <w:r w:rsidRPr="00B14852">
              <w:rPr>
                <w:spacing w:val="6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training</w:t>
            </w:r>
          </w:p>
        </w:tc>
        <w:tc>
          <w:tcPr>
            <w:tcW w:w="421" w:type="dxa"/>
            <w:gridSpan w:val="2"/>
          </w:tcPr>
          <w:p w14:paraId="46EECF96" w14:textId="77777777" w:rsidR="0027333E" w:rsidRPr="00B14852" w:rsidRDefault="0072202B">
            <w:pPr>
              <w:pStyle w:val="TableParagraph"/>
              <w:spacing w:before="6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529E8F1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7E58C1A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C3C943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B0FDD59" w14:textId="77777777" w:rsidR="0027333E" w:rsidRPr="00B14852" w:rsidRDefault="0072202B">
            <w:pPr>
              <w:pStyle w:val="TableParagraph"/>
              <w:spacing w:before="69"/>
              <w:ind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1AAB7C7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5292C261" w14:textId="77777777" w:rsidTr="00943AC5">
        <w:trPr>
          <w:gridAfter w:val="1"/>
          <w:wAfter w:w="8" w:type="dxa"/>
          <w:trHeight w:val="330"/>
        </w:trPr>
        <w:tc>
          <w:tcPr>
            <w:tcW w:w="10081" w:type="dxa"/>
            <w:gridSpan w:val="14"/>
            <w:shd w:val="clear" w:color="auto" w:fill="A5C9EB"/>
          </w:tcPr>
          <w:p w14:paraId="16DA5F9D" w14:textId="77777777" w:rsidR="0027333E" w:rsidRPr="00B14852" w:rsidRDefault="0072202B">
            <w:pPr>
              <w:pStyle w:val="TableParagraph"/>
              <w:spacing w:before="57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z w:val="16"/>
                <w:szCs w:val="16"/>
              </w:rPr>
              <w:t>Skills</w:t>
            </w:r>
            <w:r w:rsidRPr="00B1485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b/>
                <w:sz w:val="16"/>
                <w:szCs w:val="16"/>
              </w:rPr>
              <w:t>and</w:t>
            </w:r>
            <w:r w:rsidRPr="00B1485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b/>
                <w:spacing w:val="-2"/>
                <w:sz w:val="16"/>
                <w:szCs w:val="16"/>
              </w:rPr>
              <w:t>Experience</w:t>
            </w:r>
          </w:p>
        </w:tc>
      </w:tr>
      <w:tr w:rsidR="0027333E" w:rsidRPr="00B14852" w14:paraId="7492F29F" w14:textId="77777777">
        <w:trPr>
          <w:gridAfter w:val="1"/>
          <w:wAfter w:w="8" w:type="dxa"/>
          <w:trHeight w:val="330"/>
        </w:trPr>
        <w:tc>
          <w:tcPr>
            <w:tcW w:w="10081" w:type="dxa"/>
            <w:gridSpan w:val="14"/>
          </w:tcPr>
          <w:p w14:paraId="6337F3DB" w14:textId="77777777" w:rsidR="0027333E" w:rsidRPr="00B14852" w:rsidRDefault="0072202B">
            <w:pPr>
              <w:pStyle w:val="TableParagraph"/>
              <w:spacing w:before="58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pacing w:val="-2"/>
                <w:sz w:val="16"/>
                <w:szCs w:val="16"/>
              </w:rPr>
              <w:t>Essential</w:t>
            </w:r>
          </w:p>
        </w:tc>
      </w:tr>
      <w:tr w:rsidR="0027333E" w:rsidRPr="00B14852" w14:paraId="7B298BE6" w14:textId="77777777">
        <w:trPr>
          <w:gridAfter w:val="1"/>
          <w:wAfter w:w="8" w:type="dxa"/>
          <w:trHeight w:val="435"/>
        </w:trPr>
        <w:tc>
          <w:tcPr>
            <w:tcW w:w="7525" w:type="dxa"/>
            <w:gridSpan w:val="2"/>
          </w:tcPr>
          <w:p w14:paraId="4472A457" w14:textId="77777777" w:rsidR="0027333E" w:rsidRPr="00B14852" w:rsidRDefault="0072202B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  <w:tab w:val="left" w:pos="367"/>
              </w:tabs>
              <w:spacing w:line="210" w:lineRule="exact"/>
              <w:ind w:left="367" w:right="126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Substantial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 workforce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development,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including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training, performance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improvement and remuneration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strategies to support organisational needs both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now and in the future.</w:t>
            </w:r>
          </w:p>
        </w:tc>
        <w:tc>
          <w:tcPr>
            <w:tcW w:w="421" w:type="dxa"/>
            <w:gridSpan w:val="2"/>
          </w:tcPr>
          <w:p w14:paraId="7D176AB4" w14:textId="77777777" w:rsidR="0027333E" w:rsidRPr="00B14852" w:rsidRDefault="0072202B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06657813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DBC2DF7" w14:textId="77777777" w:rsidR="0027333E" w:rsidRPr="00B14852" w:rsidRDefault="0072202B">
            <w:pPr>
              <w:pStyle w:val="TableParagraph"/>
              <w:spacing w:before="11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373C5E5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1FCAC3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5669330" w14:textId="77777777" w:rsidR="0027333E" w:rsidRPr="00B14852" w:rsidRDefault="0072202B">
            <w:pPr>
              <w:pStyle w:val="TableParagraph"/>
              <w:spacing w:before="11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2C32DE07" w14:textId="77777777">
        <w:trPr>
          <w:gridAfter w:val="1"/>
          <w:wAfter w:w="8" w:type="dxa"/>
          <w:trHeight w:val="420"/>
        </w:trPr>
        <w:tc>
          <w:tcPr>
            <w:tcW w:w="7525" w:type="dxa"/>
            <w:gridSpan w:val="2"/>
          </w:tcPr>
          <w:p w14:paraId="03E8F350" w14:textId="77777777" w:rsidR="0027333E" w:rsidRPr="00B14852" w:rsidRDefault="0072202B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line="206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Significant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successfully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leading and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managing</w:t>
            </w:r>
            <w:r w:rsidRPr="00B14852">
              <w:rPr>
                <w:spacing w:val="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staff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people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operations</w:t>
            </w:r>
          </w:p>
          <w:p w14:paraId="1ACB082D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environment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through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periods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change.</w:t>
            </w:r>
          </w:p>
        </w:tc>
        <w:tc>
          <w:tcPr>
            <w:tcW w:w="421" w:type="dxa"/>
            <w:gridSpan w:val="2"/>
          </w:tcPr>
          <w:p w14:paraId="7A055E17" w14:textId="77777777" w:rsidR="0027333E" w:rsidRPr="00B14852" w:rsidRDefault="0072202B">
            <w:pPr>
              <w:pStyle w:val="TableParagraph"/>
              <w:spacing w:before="9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AF79DF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8736E62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0F5E902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39CCE6E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4C24738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4CC7E187" w14:textId="77777777">
        <w:trPr>
          <w:gridAfter w:val="1"/>
          <w:wAfter w:w="8" w:type="dxa"/>
          <w:trHeight w:val="435"/>
        </w:trPr>
        <w:tc>
          <w:tcPr>
            <w:tcW w:w="7525" w:type="dxa"/>
            <w:gridSpan w:val="2"/>
          </w:tcPr>
          <w:p w14:paraId="367C6C3D" w14:textId="77777777" w:rsidR="0027333E" w:rsidRPr="00B14852" w:rsidRDefault="0072202B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  <w:tab w:val="left" w:pos="367"/>
              </w:tabs>
              <w:spacing w:line="210" w:lineRule="exact"/>
              <w:ind w:left="367" w:right="14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Able to constructively</w:t>
            </w:r>
            <w:r w:rsidRPr="00B14852">
              <w:rPr>
                <w:spacing w:val="-2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challenge 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support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leaders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 coaching 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mentoring senior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managers</w:t>
            </w:r>
          </w:p>
        </w:tc>
        <w:tc>
          <w:tcPr>
            <w:tcW w:w="421" w:type="dxa"/>
            <w:gridSpan w:val="2"/>
          </w:tcPr>
          <w:p w14:paraId="5E5134C1" w14:textId="77777777" w:rsidR="0027333E" w:rsidRPr="00B14852" w:rsidRDefault="0072202B">
            <w:pPr>
              <w:pStyle w:val="TableParagraph"/>
              <w:spacing w:before="115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6C61ACB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A2C2286" w14:textId="77777777" w:rsidR="0027333E" w:rsidRPr="00B14852" w:rsidRDefault="0072202B">
            <w:pPr>
              <w:pStyle w:val="TableParagraph"/>
              <w:spacing w:before="11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0A356F7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3F02A4D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379A550" w14:textId="77777777" w:rsidR="0027333E" w:rsidRPr="00B14852" w:rsidRDefault="0072202B">
            <w:pPr>
              <w:pStyle w:val="TableParagraph"/>
              <w:spacing w:before="11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4CC4638F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2B23CE5D" w14:textId="77777777" w:rsidR="0027333E" w:rsidRPr="00B14852" w:rsidRDefault="0072202B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Extensive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dealing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effectively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employee</w:t>
            </w:r>
            <w:r w:rsidRPr="00B14852">
              <w:rPr>
                <w:spacing w:val="9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relations</w:t>
            </w:r>
          </w:p>
        </w:tc>
        <w:tc>
          <w:tcPr>
            <w:tcW w:w="421" w:type="dxa"/>
            <w:gridSpan w:val="2"/>
          </w:tcPr>
          <w:p w14:paraId="17B082DB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6998C075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41C2B7C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67BD0BD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5A7CF2A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674E00F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03720A78" w14:textId="77777777">
        <w:trPr>
          <w:gridAfter w:val="1"/>
          <w:wAfter w:w="8" w:type="dxa"/>
          <w:trHeight w:val="327"/>
        </w:trPr>
        <w:tc>
          <w:tcPr>
            <w:tcW w:w="7525" w:type="dxa"/>
            <w:gridSpan w:val="2"/>
            <w:tcBorders>
              <w:bottom w:val="single" w:sz="8" w:space="0" w:color="000000"/>
            </w:tcBorders>
          </w:tcPr>
          <w:p w14:paraId="252C4310" w14:textId="77777777" w:rsidR="0027333E" w:rsidRPr="00B14852" w:rsidRDefault="0072202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Substantial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leading,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developing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contributing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strategic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operational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plans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2E1575AF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08508F3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1594211B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6EC6CBA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5B7F53A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3EBA12DA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46BA794F" w14:textId="77777777">
        <w:trPr>
          <w:gridAfter w:val="1"/>
          <w:wAfter w:w="8" w:type="dxa"/>
          <w:trHeight w:val="342"/>
        </w:trPr>
        <w:tc>
          <w:tcPr>
            <w:tcW w:w="7525" w:type="dxa"/>
            <w:gridSpan w:val="2"/>
            <w:tcBorders>
              <w:top w:val="single" w:sz="8" w:space="0" w:color="000000"/>
            </w:tcBorders>
          </w:tcPr>
          <w:p w14:paraId="490845D4" w14:textId="77777777" w:rsidR="0027333E" w:rsidRPr="00B14852" w:rsidRDefault="0072202B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before="56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Clear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understanding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how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improve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quality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service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evidence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raising</w:t>
            </w:r>
            <w:r w:rsidRPr="00B14852">
              <w:rPr>
                <w:spacing w:val="-18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standards</w:t>
            </w: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5D6BC49C" w14:textId="77777777" w:rsidR="0027333E" w:rsidRPr="00B14852" w:rsidRDefault="0072202B">
            <w:pPr>
              <w:pStyle w:val="TableParagraph"/>
              <w:spacing w:before="66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</w:tcBorders>
          </w:tcPr>
          <w:p w14:paraId="0A62726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7DCBE289" w14:textId="77777777" w:rsidR="0027333E" w:rsidRPr="00B14852" w:rsidRDefault="0072202B">
            <w:pPr>
              <w:pStyle w:val="TableParagraph"/>
              <w:spacing w:before="66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11BE8B0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</w:tcBorders>
          </w:tcPr>
          <w:p w14:paraId="55E906C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67B5DBB4" w14:textId="77777777" w:rsidR="0027333E" w:rsidRPr="00B14852" w:rsidRDefault="0072202B">
            <w:pPr>
              <w:pStyle w:val="TableParagraph"/>
              <w:spacing w:before="66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0A7C5238" w14:textId="77777777">
        <w:trPr>
          <w:gridAfter w:val="1"/>
          <w:wAfter w:w="8" w:type="dxa"/>
          <w:trHeight w:val="420"/>
        </w:trPr>
        <w:tc>
          <w:tcPr>
            <w:tcW w:w="7525" w:type="dxa"/>
            <w:gridSpan w:val="2"/>
          </w:tcPr>
          <w:p w14:paraId="7ACC9B45" w14:textId="77777777" w:rsidR="0027333E" w:rsidRPr="00B14852" w:rsidRDefault="0072202B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line="206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implementing and monitoring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1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culture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continuous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improvement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including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pacing w:val="-5"/>
                <w:sz w:val="16"/>
                <w:szCs w:val="16"/>
              </w:rPr>
              <w:t>an</w:t>
            </w:r>
          </w:p>
          <w:p w14:paraId="166DA286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effective</w:t>
            </w:r>
            <w:r w:rsidRPr="00B14852">
              <w:rPr>
                <w:spacing w:val="-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performance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management</w:t>
            </w:r>
            <w:r w:rsidRPr="00B14852">
              <w:rPr>
                <w:spacing w:val="9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process</w:t>
            </w:r>
          </w:p>
        </w:tc>
        <w:tc>
          <w:tcPr>
            <w:tcW w:w="421" w:type="dxa"/>
            <w:gridSpan w:val="2"/>
          </w:tcPr>
          <w:p w14:paraId="0700BD49" w14:textId="77777777" w:rsidR="0027333E" w:rsidRPr="00B14852" w:rsidRDefault="0072202B">
            <w:pPr>
              <w:pStyle w:val="TableParagraph"/>
              <w:spacing w:before="9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426A3B63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07522B4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28C10FC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118754E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FD21BAC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704E349E" w14:textId="77777777">
        <w:trPr>
          <w:gridAfter w:val="1"/>
          <w:wAfter w:w="8" w:type="dxa"/>
          <w:trHeight w:val="327"/>
        </w:trPr>
        <w:tc>
          <w:tcPr>
            <w:tcW w:w="7525" w:type="dxa"/>
            <w:gridSpan w:val="2"/>
            <w:tcBorders>
              <w:bottom w:val="single" w:sz="8" w:space="0" w:color="000000"/>
            </w:tcBorders>
          </w:tcPr>
          <w:p w14:paraId="5E6AD711" w14:textId="77777777" w:rsidR="0027333E" w:rsidRPr="00B14852" w:rsidRDefault="0072202B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An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open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leadership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style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that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motivates</w:t>
            </w:r>
            <w:r w:rsidRPr="00B14852">
              <w:rPr>
                <w:spacing w:val="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 inspires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others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achieve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 xml:space="preserve">outstanding </w:t>
            </w:r>
            <w:r w:rsidRPr="00B14852">
              <w:rPr>
                <w:spacing w:val="-2"/>
                <w:sz w:val="16"/>
                <w:szCs w:val="16"/>
              </w:rPr>
              <w:t>results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43C98985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25AD897C" w14:textId="77777777" w:rsidR="0027333E" w:rsidRPr="00B14852" w:rsidRDefault="0072202B">
            <w:pPr>
              <w:pStyle w:val="TableParagraph"/>
              <w:spacing w:before="54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0D802F8B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09ACA4A4" w14:textId="77777777" w:rsidR="0027333E" w:rsidRPr="00B14852" w:rsidRDefault="0072202B">
            <w:pPr>
              <w:pStyle w:val="TableParagraph"/>
              <w:spacing w:before="54"/>
              <w:ind w:left="125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3F34E37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6B066B45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670D28A0" w14:textId="77777777">
        <w:trPr>
          <w:gridAfter w:val="1"/>
          <w:wAfter w:w="8" w:type="dxa"/>
          <w:trHeight w:val="342"/>
        </w:trPr>
        <w:tc>
          <w:tcPr>
            <w:tcW w:w="7525" w:type="dxa"/>
            <w:gridSpan w:val="2"/>
            <w:tcBorders>
              <w:top w:val="single" w:sz="8" w:space="0" w:color="000000"/>
            </w:tcBorders>
          </w:tcPr>
          <w:p w14:paraId="034589AA" w14:textId="77777777" w:rsidR="0027333E" w:rsidRPr="00B14852" w:rsidRDefault="0072202B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56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lastRenderedPageBreak/>
              <w:t>Experience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working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within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large</w:t>
            </w:r>
            <w:r w:rsidRPr="00B14852">
              <w:rPr>
                <w:spacing w:val="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complex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organisation</w:t>
            </w: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1DBEE067" w14:textId="77777777" w:rsidR="0027333E" w:rsidRPr="00B14852" w:rsidRDefault="0072202B">
            <w:pPr>
              <w:pStyle w:val="TableParagraph"/>
              <w:spacing w:before="67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</w:tcBorders>
          </w:tcPr>
          <w:p w14:paraId="3EB3984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0AE4AF03" w14:textId="77777777" w:rsidR="0027333E" w:rsidRPr="00B14852" w:rsidRDefault="0072202B">
            <w:pPr>
              <w:pStyle w:val="TableParagraph"/>
              <w:spacing w:before="67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021ABED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</w:tcBorders>
          </w:tcPr>
          <w:p w14:paraId="5716F84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000000"/>
            </w:tcBorders>
          </w:tcPr>
          <w:p w14:paraId="27404112" w14:textId="77777777" w:rsidR="0027333E" w:rsidRPr="00B14852" w:rsidRDefault="0072202B">
            <w:pPr>
              <w:pStyle w:val="TableParagraph"/>
              <w:spacing w:before="67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555AC2B9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7EDC8133" w14:textId="77777777" w:rsidR="0027333E" w:rsidRPr="00B14852" w:rsidRDefault="0072202B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maintaining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excellent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relationships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trade</w:t>
            </w:r>
            <w:r w:rsidRPr="00B14852">
              <w:rPr>
                <w:spacing w:val="12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unions</w:t>
            </w:r>
          </w:p>
        </w:tc>
        <w:tc>
          <w:tcPr>
            <w:tcW w:w="421" w:type="dxa"/>
            <w:gridSpan w:val="2"/>
          </w:tcPr>
          <w:p w14:paraId="6C558420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27BAB08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0139425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A272C8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5BE31B4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299E7B4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29E70B67" w14:textId="77777777">
        <w:trPr>
          <w:gridAfter w:val="1"/>
          <w:wAfter w:w="8" w:type="dxa"/>
          <w:trHeight w:val="420"/>
        </w:trPr>
        <w:tc>
          <w:tcPr>
            <w:tcW w:w="7525" w:type="dxa"/>
            <w:gridSpan w:val="2"/>
          </w:tcPr>
          <w:p w14:paraId="15ED2759" w14:textId="77777777" w:rsidR="0027333E" w:rsidRPr="00B14852" w:rsidRDefault="0072202B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  <w:tab w:val="left" w:pos="367"/>
              </w:tabs>
              <w:spacing w:before="8" w:line="196" w:lineRule="exact"/>
              <w:ind w:left="367" w:right="681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Analytical skills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proven ability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use management information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identify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issues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 opportunities to drive performance.</w:t>
            </w:r>
          </w:p>
        </w:tc>
        <w:tc>
          <w:tcPr>
            <w:tcW w:w="421" w:type="dxa"/>
            <w:gridSpan w:val="2"/>
          </w:tcPr>
          <w:p w14:paraId="460B49A3" w14:textId="77777777" w:rsidR="0027333E" w:rsidRPr="00B14852" w:rsidRDefault="0072202B">
            <w:pPr>
              <w:pStyle w:val="TableParagraph"/>
              <w:spacing w:before="9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A14D6EB" w14:textId="77777777" w:rsidR="0027333E" w:rsidRPr="00B14852" w:rsidRDefault="0072202B">
            <w:pPr>
              <w:pStyle w:val="TableParagraph"/>
              <w:spacing w:before="99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C85D401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5231403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DC3954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034284A3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35D8E0A2" w14:textId="77777777">
        <w:trPr>
          <w:gridAfter w:val="1"/>
          <w:wAfter w:w="8" w:type="dxa"/>
          <w:trHeight w:val="345"/>
        </w:trPr>
        <w:tc>
          <w:tcPr>
            <w:tcW w:w="7525" w:type="dxa"/>
            <w:gridSpan w:val="2"/>
          </w:tcPr>
          <w:p w14:paraId="1FAD2C03" w14:textId="77777777" w:rsidR="0027333E" w:rsidRPr="00B14852" w:rsidRDefault="0072202B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Extensive</w:t>
            </w:r>
            <w:r w:rsidRPr="00B14852">
              <w:rPr>
                <w:spacing w:val="-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knowledge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statutory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requirements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legislation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relating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employment</w:t>
            </w:r>
            <w:r w:rsidRPr="00B14852">
              <w:rPr>
                <w:spacing w:val="6"/>
                <w:sz w:val="16"/>
                <w:szCs w:val="16"/>
              </w:rPr>
              <w:t xml:space="preserve"> </w:t>
            </w:r>
            <w:r w:rsidRPr="00B14852">
              <w:rPr>
                <w:spacing w:val="-5"/>
                <w:sz w:val="16"/>
                <w:szCs w:val="16"/>
              </w:rPr>
              <w:t>law</w:t>
            </w:r>
          </w:p>
        </w:tc>
        <w:tc>
          <w:tcPr>
            <w:tcW w:w="421" w:type="dxa"/>
            <w:gridSpan w:val="2"/>
          </w:tcPr>
          <w:p w14:paraId="517E456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74398A35" w14:textId="77777777" w:rsidR="0027333E" w:rsidRPr="00B14852" w:rsidRDefault="0072202B">
            <w:pPr>
              <w:pStyle w:val="TableParagraph"/>
              <w:spacing w:before="69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5E7814E1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FC5DED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503D06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E5ECC86" w14:textId="77777777" w:rsidR="0027333E" w:rsidRPr="00B14852" w:rsidRDefault="0072202B">
            <w:pPr>
              <w:pStyle w:val="TableParagraph"/>
              <w:spacing w:before="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2B87D712" w14:textId="77777777">
        <w:trPr>
          <w:gridAfter w:val="1"/>
          <w:wAfter w:w="8" w:type="dxa"/>
          <w:trHeight w:val="420"/>
        </w:trPr>
        <w:tc>
          <w:tcPr>
            <w:tcW w:w="7525" w:type="dxa"/>
            <w:gridSpan w:val="2"/>
          </w:tcPr>
          <w:p w14:paraId="5C2E8A48" w14:textId="73B944FB" w:rsidR="0027333E" w:rsidRPr="00B14852" w:rsidRDefault="0072202B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07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Excellent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problem-solving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skills</w:t>
            </w:r>
            <w:r w:rsidR="003429ED" w:rsidRPr="00B14852">
              <w:rPr>
                <w:sz w:val="16"/>
                <w:szCs w:val="16"/>
              </w:rPr>
              <w:t>.</w:t>
            </w:r>
            <w:r w:rsidR="003429ED" w:rsidRPr="00B14852">
              <w:rPr>
                <w:spacing w:val="-2"/>
                <w:sz w:val="16"/>
                <w:szCs w:val="16"/>
              </w:rPr>
              <w:t xml:space="preserve">  </w:t>
            </w:r>
            <w:r w:rsidRPr="00B14852">
              <w:rPr>
                <w:sz w:val="16"/>
                <w:szCs w:val="16"/>
              </w:rPr>
              <w:t>Ability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problem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solve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both</w:t>
            </w:r>
            <w:r w:rsidRPr="00B14852">
              <w:rPr>
                <w:spacing w:val="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operational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2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strategic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issues</w:t>
            </w:r>
          </w:p>
          <w:p w14:paraId="007BC76C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through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-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pragmatic</w:t>
            </w:r>
            <w:r w:rsidRPr="00B14852">
              <w:rPr>
                <w:spacing w:val="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commercially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sound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approach</w:t>
            </w:r>
          </w:p>
        </w:tc>
        <w:tc>
          <w:tcPr>
            <w:tcW w:w="421" w:type="dxa"/>
            <w:gridSpan w:val="2"/>
          </w:tcPr>
          <w:p w14:paraId="279E36DA" w14:textId="77777777" w:rsidR="0027333E" w:rsidRPr="00B14852" w:rsidRDefault="0072202B">
            <w:pPr>
              <w:pStyle w:val="TableParagraph"/>
              <w:spacing w:before="100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7BAB2102" w14:textId="77777777" w:rsidR="0027333E" w:rsidRPr="00B14852" w:rsidRDefault="0072202B">
            <w:pPr>
              <w:pStyle w:val="TableParagraph"/>
              <w:spacing w:before="100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6F1E50E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913C52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067F4B6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C7C66FD" w14:textId="77777777" w:rsidR="0027333E" w:rsidRPr="00B14852" w:rsidRDefault="0072202B">
            <w:pPr>
              <w:pStyle w:val="TableParagraph"/>
              <w:spacing w:line="205" w:lineRule="exact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54F369D2" w14:textId="77777777">
        <w:trPr>
          <w:gridAfter w:val="1"/>
          <w:wAfter w:w="8" w:type="dxa"/>
          <w:trHeight w:val="435"/>
        </w:trPr>
        <w:tc>
          <w:tcPr>
            <w:tcW w:w="7525" w:type="dxa"/>
            <w:gridSpan w:val="2"/>
          </w:tcPr>
          <w:p w14:paraId="15529B3E" w14:textId="77777777" w:rsidR="0027333E" w:rsidRPr="00B14852" w:rsidRDefault="0072202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  <w:tab w:val="left" w:pos="367"/>
              </w:tabs>
              <w:spacing w:line="210" w:lineRule="exact"/>
              <w:ind w:left="367" w:right="251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Proven ability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influence a wide range of stakeholders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1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build and form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good relationships with colleagues and other professionals.</w:t>
            </w:r>
          </w:p>
        </w:tc>
        <w:tc>
          <w:tcPr>
            <w:tcW w:w="421" w:type="dxa"/>
            <w:gridSpan w:val="2"/>
          </w:tcPr>
          <w:p w14:paraId="1D1A5ADD" w14:textId="77777777" w:rsidR="0027333E" w:rsidRPr="00B14852" w:rsidRDefault="0072202B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71C92C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E3687A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CFEB21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203CEF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72797B2" w14:textId="77777777" w:rsidR="0027333E" w:rsidRPr="00B14852" w:rsidRDefault="0072202B">
            <w:pPr>
              <w:pStyle w:val="TableParagraph"/>
              <w:spacing w:before="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51193284" w14:textId="77777777">
        <w:trPr>
          <w:gridAfter w:val="1"/>
          <w:wAfter w:w="8" w:type="dxa"/>
          <w:trHeight w:val="330"/>
        </w:trPr>
        <w:tc>
          <w:tcPr>
            <w:tcW w:w="7525" w:type="dxa"/>
            <w:gridSpan w:val="2"/>
          </w:tcPr>
          <w:p w14:paraId="192F752F" w14:textId="77777777" w:rsidR="0027333E" w:rsidRPr="00B14852" w:rsidRDefault="0072202B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confident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communicator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excellent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verbal,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written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presentation</w:t>
            </w:r>
            <w:r w:rsidRPr="00B14852">
              <w:rPr>
                <w:spacing w:val="-11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skills</w:t>
            </w:r>
          </w:p>
        </w:tc>
        <w:tc>
          <w:tcPr>
            <w:tcW w:w="421" w:type="dxa"/>
            <w:gridSpan w:val="2"/>
          </w:tcPr>
          <w:p w14:paraId="4CAF4206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7A84B1A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F9F31F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94CF83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08DA6EB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ED6CA3C" w14:textId="77777777" w:rsidR="0027333E" w:rsidRPr="00B14852" w:rsidRDefault="0072202B">
            <w:pPr>
              <w:pStyle w:val="TableParagraph"/>
              <w:spacing w:line="205" w:lineRule="exact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0CB9F086" w14:textId="77777777" w:rsidTr="00943AC5">
        <w:trPr>
          <w:gridBefore w:val="1"/>
          <w:wBefore w:w="8" w:type="dxa"/>
          <w:trHeight w:val="330"/>
        </w:trPr>
        <w:tc>
          <w:tcPr>
            <w:tcW w:w="10081" w:type="dxa"/>
            <w:gridSpan w:val="14"/>
            <w:shd w:val="clear" w:color="auto" w:fill="A5C9EB"/>
          </w:tcPr>
          <w:p w14:paraId="65ABD93D" w14:textId="77777777" w:rsidR="0027333E" w:rsidRPr="00B14852" w:rsidRDefault="0072202B">
            <w:pPr>
              <w:pStyle w:val="TableParagraph"/>
              <w:spacing w:before="57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z w:val="16"/>
                <w:szCs w:val="16"/>
              </w:rPr>
              <w:t>Personal</w:t>
            </w:r>
            <w:r w:rsidRPr="00B14852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b/>
                <w:spacing w:val="-2"/>
                <w:sz w:val="16"/>
                <w:szCs w:val="16"/>
              </w:rPr>
              <w:t>Attributes</w:t>
            </w:r>
          </w:p>
        </w:tc>
      </w:tr>
      <w:tr w:rsidR="0027333E" w:rsidRPr="00B14852" w14:paraId="29E130CC" w14:textId="77777777">
        <w:trPr>
          <w:gridBefore w:val="1"/>
          <w:wBefore w:w="8" w:type="dxa"/>
          <w:trHeight w:val="330"/>
        </w:trPr>
        <w:tc>
          <w:tcPr>
            <w:tcW w:w="10081" w:type="dxa"/>
            <w:gridSpan w:val="14"/>
          </w:tcPr>
          <w:p w14:paraId="544D05B7" w14:textId="77777777" w:rsidR="0027333E" w:rsidRPr="00B14852" w:rsidRDefault="0072202B">
            <w:pPr>
              <w:pStyle w:val="TableParagraph"/>
              <w:spacing w:before="57"/>
              <w:ind w:left="112"/>
              <w:rPr>
                <w:b/>
                <w:sz w:val="16"/>
                <w:szCs w:val="16"/>
              </w:rPr>
            </w:pPr>
            <w:r w:rsidRPr="00B14852">
              <w:rPr>
                <w:b/>
                <w:spacing w:val="-2"/>
                <w:sz w:val="16"/>
                <w:szCs w:val="16"/>
              </w:rPr>
              <w:t>Essential</w:t>
            </w:r>
          </w:p>
        </w:tc>
      </w:tr>
      <w:tr w:rsidR="0027333E" w:rsidRPr="00B14852" w14:paraId="06BD8C5B" w14:textId="77777777">
        <w:trPr>
          <w:gridBefore w:val="1"/>
          <w:wBefore w:w="8" w:type="dxa"/>
          <w:trHeight w:val="435"/>
        </w:trPr>
        <w:tc>
          <w:tcPr>
            <w:tcW w:w="7525" w:type="dxa"/>
            <w:gridSpan w:val="2"/>
          </w:tcPr>
          <w:p w14:paraId="3F19CA7E" w14:textId="77777777" w:rsidR="0027333E" w:rsidRPr="00B14852" w:rsidRDefault="0072202B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  <w:tab w:val="left" w:pos="367"/>
              </w:tabs>
              <w:spacing w:line="210" w:lineRule="exact"/>
              <w:ind w:left="367" w:right="241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Excellent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inter-personal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skills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with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ability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develop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positive</w:t>
            </w:r>
            <w:r w:rsidRPr="00B14852">
              <w:rPr>
                <w:spacing w:val="-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working relationships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at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all levels (internally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 externally) and to translate ideas into actions</w:t>
            </w:r>
          </w:p>
        </w:tc>
        <w:tc>
          <w:tcPr>
            <w:tcW w:w="421" w:type="dxa"/>
            <w:gridSpan w:val="2"/>
          </w:tcPr>
          <w:p w14:paraId="5B7A0915" w14:textId="77777777" w:rsidR="0027333E" w:rsidRPr="00B14852" w:rsidRDefault="0072202B">
            <w:pPr>
              <w:pStyle w:val="TableParagraph"/>
              <w:spacing w:before="11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73BB452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2586019" w14:textId="77777777" w:rsidR="0027333E" w:rsidRPr="00B14852" w:rsidRDefault="0072202B">
            <w:pPr>
              <w:pStyle w:val="TableParagraph"/>
              <w:spacing w:before="11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36BA02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12ED03B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9B458C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5BA63218" w14:textId="77777777">
        <w:trPr>
          <w:gridBefore w:val="1"/>
          <w:wBefore w:w="8" w:type="dxa"/>
          <w:trHeight w:val="420"/>
        </w:trPr>
        <w:tc>
          <w:tcPr>
            <w:tcW w:w="7525" w:type="dxa"/>
            <w:gridSpan w:val="2"/>
          </w:tcPr>
          <w:p w14:paraId="30BE20ED" w14:textId="77777777" w:rsidR="0027333E" w:rsidRPr="00B14852" w:rsidRDefault="0072202B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06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Proven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demonstrable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experience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critical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thinking</w:t>
            </w:r>
            <w:r w:rsidRPr="00B14852">
              <w:rPr>
                <w:spacing w:val="-1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the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ability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apply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this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affect</w:t>
            </w:r>
          </w:p>
          <w:p w14:paraId="090201D6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change</w:t>
            </w:r>
            <w:r w:rsidRPr="00B14852">
              <w:rPr>
                <w:spacing w:val="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fast-paced</w:t>
            </w:r>
            <w:r w:rsidRPr="00B14852">
              <w:rPr>
                <w:spacing w:val="-7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environment</w:t>
            </w:r>
          </w:p>
        </w:tc>
        <w:tc>
          <w:tcPr>
            <w:tcW w:w="421" w:type="dxa"/>
            <w:gridSpan w:val="2"/>
          </w:tcPr>
          <w:p w14:paraId="2D0D2B23" w14:textId="77777777" w:rsidR="0027333E" w:rsidRPr="00B14852" w:rsidRDefault="0072202B">
            <w:pPr>
              <w:pStyle w:val="TableParagraph"/>
              <w:spacing w:before="99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6D3CA0A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9EAFBD5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56CBEED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6895E353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93EDCB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6F76A857" w14:textId="77777777">
        <w:trPr>
          <w:gridBefore w:val="1"/>
          <w:wBefore w:w="8" w:type="dxa"/>
          <w:trHeight w:val="330"/>
        </w:trPr>
        <w:tc>
          <w:tcPr>
            <w:tcW w:w="7525" w:type="dxa"/>
            <w:gridSpan w:val="2"/>
          </w:tcPr>
          <w:p w14:paraId="11DCA5DA" w14:textId="77777777" w:rsidR="0027333E" w:rsidRPr="00B14852" w:rsidRDefault="0072202B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Emotional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intelligence,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self-awareness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confidence</w:t>
            </w:r>
          </w:p>
        </w:tc>
        <w:tc>
          <w:tcPr>
            <w:tcW w:w="421" w:type="dxa"/>
            <w:gridSpan w:val="2"/>
          </w:tcPr>
          <w:p w14:paraId="58D35B95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3F6D569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09FDB89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6FB5FA32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34C51C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1EA958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49324365" w14:textId="77777777">
        <w:trPr>
          <w:gridBefore w:val="1"/>
          <w:wBefore w:w="8" w:type="dxa"/>
          <w:trHeight w:val="435"/>
        </w:trPr>
        <w:tc>
          <w:tcPr>
            <w:tcW w:w="7525" w:type="dxa"/>
            <w:gridSpan w:val="2"/>
          </w:tcPr>
          <w:p w14:paraId="36250512" w14:textId="77777777" w:rsidR="0027333E" w:rsidRPr="00B14852" w:rsidRDefault="0072202B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  <w:tab w:val="left" w:pos="367"/>
              </w:tabs>
              <w:spacing w:line="210" w:lineRule="exact"/>
              <w:ind w:left="367" w:right="41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Ability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prioritise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 organise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workloads,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work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flexibly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meet deadlines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2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respond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unplanned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situations</w:t>
            </w:r>
          </w:p>
        </w:tc>
        <w:tc>
          <w:tcPr>
            <w:tcW w:w="421" w:type="dxa"/>
            <w:gridSpan w:val="2"/>
          </w:tcPr>
          <w:p w14:paraId="454059E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50C6E9DC" w14:textId="77777777" w:rsidR="0027333E" w:rsidRPr="00B14852" w:rsidRDefault="0072202B">
            <w:pPr>
              <w:pStyle w:val="TableParagraph"/>
              <w:spacing w:before="115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7A06740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49F6D2A" w14:textId="77777777" w:rsidR="0027333E" w:rsidRPr="00B14852" w:rsidRDefault="0072202B">
            <w:pPr>
              <w:pStyle w:val="TableParagraph"/>
              <w:spacing w:before="11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532BDF1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5195DD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4EDC32EE" w14:textId="77777777">
        <w:trPr>
          <w:gridBefore w:val="1"/>
          <w:wBefore w:w="8" w:type="dxa"/>
          <w:trHeight w:val="420"/>
        </w:trPr>
        <w:tc>
          <w:tcPr>
            <w:tcW w:w="7525" w:type="dxa"/>
            <w:gridSpan w:val="2"/>
          </w:tcPr>
          <w:p w14:paraId="2850534F" w14:textId="77777777" w:rsidR="0027333E" w:rsidRPr="00B14852" w:rsidRDefault="0072202B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line="207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Able to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effectively</w:t>
            </w:r>
            <w:r w:rsidRPr="00B14852">
              <w:rPr>
                <w:spacing w:val="-2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plan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anticipate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problems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plan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for</w:t>
            </w:r>
            <w:r w:rsidRPr="00B14852">
              <w:rPr>
                <w:spacing w:val="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worst</w:t>
            </w:r>
            <w:r w:rsidRPr="00B14852">
              <w:rPr>
                <w:spacing w:val="-1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case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scenario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identify</w:t>
            </w:r>
            <w:r w:rsidRPr="00B14852">
              <w:rPr>
                <w:spacing w:val="-4"/>
                <w:sz w:val="16"/>
                <w:szCs w:val="16"/>
              </w:rPr>
              <w:t xml:space="preserve"> </w:t>
            </w:r>
            <w:r w:rsidRPr="00B14852">
              <w:rPr>
                <w:spacing w:val="-5"/>
                <w:sz w:val="16"/>
                <w:szCs w:val="16"/>
              </w:rPr>
              <w:t>and</w:t>
            </w:r>
          </w:p>
          <w:p w14:paraId="2C98BA78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mitigate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risks</w:t>
            </w:r>
          </w:p>
        </w:tc>
        <w:tc>
          <w:tcPr>
            <w:tcW w:w="421" w:type="dxa"/>
            <w:gridSpan w:val="2"/>
          </w:tcPr>
          <w:p w14:paraId="7A364CF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10342CA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3CA1B2B3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2251411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239D9F5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06B48FF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5F579A0A" w14:textId="77777777">
        <w:trPr>
          <w:gridBefore w:val="1"/>
          <w:wBefore w:w="8" w:type="dxa"/>
          <w:trHeight w:val="435"/>
        </w:trPr>
        <w:tc>
          <w:tcPr>
            <w:tcW w:w="7525" w:type="dxa"/>
            <w:gridSpan w:val="2"/>
          </w:tcPr>
          <w:p w14:paraId="709ABB8F" w14:textId="77777777" w:rsidR="0027333E" w:rsidRPr="00B14852" w:rsidRDefault="0072202B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  <w:tab w:val="left" w:pos="367"/>
              </w:tabs>
              <w:spacing w:line="210" w:lineRule="exact"/>
              <w:ind w:left="367" w:right="47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The leadership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qualities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necessary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inspire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others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 embrace and implement</w:t>
            </w:r>
            <w:r w:rsidRPr="00B14852">
              <w:rPr>
                <w:spacing w:val="-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plans with energy and enthusiasm</w:t>
            </w:r>
          </w:p>
        </w:tc>
        <w:tc>
          <w:tcPr>
            <w:tcW w:w="421" w:type="dxa"/>
            <w:gridSpan w:val="2"/>
          </w:tcPr>
          <w:p w14:paraId="7B1A5AC0" w14:textId="77777777" w:rsidR="0027333E" w:rsidRPr="00B14852" w:rsidRDefault="0072202B">
            <w:pPr>
              <w:pStyle w:val="TableParagraph"/>
              <w:spacing w:before="115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D18770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E9C1EF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65BC8A2" w14:textId="77777777" w:rsidR="0027333E" w:rsidRPr="00B14852" w:rsidRDefault="0072202B">
            <w:pPr>
              <w:pStyle w:val="TableParagraph"/>
              <w:spacing w:before="11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3A2CDAF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5D9607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78CBBC92" w14:textId="77777777">
        <w:trPr>
          <w:gridBefore w:val="1"/>
          <w:wBefore w:w="8" w:type="dxa"/>
          <w:trHeight w:val="420"/>
        </w:trPr>
        <w:tc>
          <w:tcPr>
            <w:tcW w:w="7525" w:type="dxa"/>
            <w:gridSpan w:val="2"/>
          </w:tcPr>
          <w:p w14:paraId="3EBD4A6C" w14:textId="77777777" w:rsidR="0027333E" w:rsidRPr="00B14852" w:rsidRDefault="0072202B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06" w:lineRule="exact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The confidence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challenge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existing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practices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lead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initiatives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for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new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efficient</w:t>
            </w:r>
            <w:r w:rsidRPr="00B14852">
              <w:rPr>
                <w:spacing w:val="-1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use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pacing w:val="-5"/>
                <w:sz w:val="16"/>
                <w:szCs w:val="16"/>
              </w:rPr>
              <w:t>of</w:t>
            </w:r>
          </w:p>
          <w:p w14:paraId="7EDCF470" w14:textId="77777777" w:rsidR="0027333E" w:rsidRPr="00B14852" w:rsidRDefault="0072202B">
            <w:pPr>
              <w:pStyle w:val="TableParagraph"/>
              <w:spacing w:before="1" w:line="192" w:lineRule="exact"/>
              <w:ind w:left="367"/>
              <w:rPr>
                <w:sz w:val="16"/>
                <w:szCs w:val="16"/>
              </w:rPr>
            </w:pPr>
            <w:r w:rsidRPr="00B14852">
              <w:rPr>
                <w:spacing w:val="-2"/>
                <w:sz w:val="16"/>
                <w:szCs w:val="16"/>
              </w:rPr>
              <w:t>resources</w:t>
            </w:r>
          </w:p>
        </w:tc>
        <w:tc>
          <w:tcPr>
            <w:tcW w:w="421" w:type="dxa"/>
            <w:gridSpan w:val="2"/>
          </w:tcPr>
          <w:p w14:paraId="7D9A596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564DA3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913B444" w14:textId="77777777" w:rsidR="0027333E" w:rsidRPr="00B14852" w:rsidRDefault="0072202B">
            <w:pPr>
              <w:pStyle w:val="TableParagraph"/>
              <w:spacing w:before="99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73F75118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71EEEEF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7653680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5968781B" w14:textId="77777777">
        <w:trPr>
          <w:gridBefore w:val="1"/>
          <w:wBefore w:w="8" w:type="dxa"/>
          <w:trHeight w:val="330"/>
        </w:trPr>
        <w:tc>
          <w:tcPr>
            <w:tcW w:w="7525" w:type="dxa"/>
            <w:gridSpan w:val="2"/>
          </w:tcPr>
          <w:p w14:paraId="3B0E2500" w14:textId="77777777" w:rsidR="0027333E" w:rsidRPr="00B14852" w:rsidRDefault="0072202B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Able</w:t>
            </w:r>
            <w:r w:rsidRPr="00B14852">
              <w:rPr>
                <w:spacing w:val="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appropriately</w:t>
            </w:r>
            <w:r w:rsidRPr="00B14852">
              <w:rPr>
                <w:spacing w:val="-2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challenge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staff</w:t>
            </w:r>
            <w:r w:rsidRPr="00B14852">
              <w:rPr>
                <w:spacing w:val="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1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hold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difficult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conversations</w:t>
            </w:r>
          </w:p>
        </w:tc>
        <w:tc>
          <w:tcPr>
            <w:tcW w:w="421" w:type="dxa"/>
            <w:gridSpan w:val="2"/>
          </w:tcPr>
          <w:p w14:paraId="28AE437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4060387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6628166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C0AF5EE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5B89771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3A98537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</w:tr>
      <w:tr w:rsidR="0027333E" w:rsidRPr="00B14852" w14:paraId="0A2EFF41" w14:textId="77777777">
        <w:trPr>
          <w:gridBefore w:val="1"/>
          <w:wBefore w:w="8" w:type="dxa"/>
          <w:trHeight w:val="345"/>
        </w:trPr>
        <w:tc>
          <w:tcPr>
            <w:tcW w:w="7525" w:type="dxa"/>
            <w:gridSpan w:val="2"/>
          </w:tcPr>
          <w:p w14:paraId="17D47795" w14:textId="77777777" w:rsidR="0027333E" w:rsidRPr="00B14852" w:rsidRDefault="0072202B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59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Accuracy</w:t>
            </w:r>
            <w:r w:rsidRPr="00B14852">
              <w:rPr>
                <w:spacing w:val="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7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attention</w:t>
            </w:r>
            <w:r w:rsidRPr="00B14852">
              <w:rPr>
                <w:spacing w:val="-2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detail</w:t>
            </w:r>
          </w:p>
        </w:tc>
        <w:tc>
          <w:tcPr>
            <w:tcW w:w="421" w:type="dxa"/>
            <w:gridSpan w:val="2"/>
          </w:tcPr>
          <w:p w14:paraId="4CFC457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05014112" w14:textId="77777777" w:rsidR="0027333E" w:rsidRPr="00B14852" w:rsidRDefault="0072202B">
            <w:pPr>
              <w:pStyle w:val="TableParagraph"/>
              <w:spacing w:before="70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1C29FF6C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2388856" w14:textId="77777777" w:rsidR="0027333E" w:rsidRPr="00B14852" w:rsidRDefault="0072202B">
            <w:pPr>
              <w:pStyle w:val="TableParagraph"/>
              <w:spacing w:before="70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DD30444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435760F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7A1106A1" w14:textId="77777777">
        <w:trPr>
          <w:gridBefore w:val="1"/>
          <w:wBefore w:w="8" w:type="dxa"/>
          <w:trHeight w:val="330"/>
        </w:trPr>
        <w:tc>
          <w:tcPr>
            <w:tcW w:w="7525" w:type="dxa"/>
            <w:gridSpan w:val="2"/>
          </w:tcPr>
          <w:p w14:paraId="48032433" w14:textId="77777777" w:rsidR="0027333E" w:rsidRPr="00B14852" w:rsidRDefault="0072202B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Excellent</w:t>
            </w:r>
            <w:r w:rsidRPr="00B14852">
              <w:rPr>
                <w:spacing w:val="-10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organisational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skills,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ability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prioritise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work</w:t>
            </w:r>
            <w:r w:rsidRPr="00B14852">
              <w:rPr>
                <w:spacing w:val="29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effectively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under</w:t>
            </w:r>
            <w:r w:rsidRPr="00B14852">
              <w:rPr>
                <w:spacing w:val="15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pressure</w:t>
            </w:r>
          </w:p>
        </w:tc>
        <w:tc>
          <w:tcPr>
            <w:tcW w:w="421" w:type="dxa"/>
            <w:gridSpan w:val="2"/>
          </w:tcPr>
          <w:p w14:paraId="3B908C3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33603C6D" w14:textId="77777777" w:rsidR="0027333E" w:rsidRPr="00B14852" w:rsidRDefault="0072202B">
            <w:pPr>
              <w:pStyle w:val="TableParagraph"/>
              <w:spacing w:before="54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0DFAF3A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F61D6CF" w14:textId="77777777" w:rsidR="0027333E" w:rsidRPr="00B14852" w:rsidRDefault="0072202B">
            <w:pPr>
              <w:pStyle w:val="TableParagraph"/>
              <w:spacing w:before="54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77AA32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56D30FC6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3AB783FB" w14:textId="77777777">
        <w:trPr>
          <w:gridBefore w:val="1"/>
          <w:wBefore w:w="8" w:type="dxa"/>
          <w:trHeight w:val="330"/>
        </w:trPr>
        <w:tc>
          <w:tcPr>
            <w:tcW w:w="7525" w:type="dxa"/>
            <w:gridSpan w:val="2"/>
          </w:tcPr>
          <w:p w14:paraId="7A38374F" w14:textId="77777777" w:rsidR="0027333E" w:rsidRPr="00B14852" w:rsidRDefault="0072202B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Flexible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approach</w:t>
            </w:r>
            <w:r w:rsidRPr="00B14852">
              <w:rPr>
                <w:spacing w:val="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9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working</w:t>
            </w:r>
          </w:p>
        </w:tc>
        <w:tc>
          <w:tcPr>
            <w:tcW w:w="421" w:type="dxa"/>
            <w:gridSpan w:val="2"/>
          </w:tcPr>
          <w:p w14:paraId="59AED665" w14:textId="77777777" w:rsidR="0027333E" w:rsidRPr="00B14852" w:rsidRDefault="0072202B">
            <w:pPr>
              <w:pStyle w:val="TableParagraph"/>
              <w:spacing w:before="55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2363D4E8" w14:textId="77777777" w:rsidR="0027333E" w:rsidRPr="00B14852" w:rsidRDefault="0072202B">
            <w:pPr>
              <w:pStyle w:val="TableParagraph"/>
              <w:spacing w:before="55"/>
              <w:ind w:left="2" w:right="16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47EB978E" w14:textId="77777777" w:rsidR="0027333E" w:rsidRPr="00B14852" w:rsidRDefault="0072202B">
            <w:pPr>
              <w:pStyle w:val="TableParagraph"/>
              <w:spacing w:before="5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</w:tcPr>
          <w:p w14:paraId="3422032B" w14:textId="77777777" w:rsidR="0027333E" w:rsidRPr="00B14852" w:rsidRDefault="0072202B">
            <w:pPr>
              <w:pStyle w:val="TableParagraph"/>
              <w:spacing w:before="55"/>
              <w:ind w:left="1" w:righ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</w:tcPr>
          <w:p w14:paraId="17E067A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6F4719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0608ACAA" w14:textId="77777777">
        <w:trPr>
          <w:gridBefore w:val="1"/>
          <w:wBefore w:w="8" w:type="dxa"/>
          <w:trHeight w:val="435"/>
        </w:trPr>
        <w:tc>
          <w:tcPr>
            <w:tcW w:w="7525" w:type="dxa"/>
            <w:gridSpan w:val="2"/>
          </w:tcPr>
          <w:p w14:paraId="2D4EF5E6" w14:textId="77777777" w:rsidR="0027333E" w:rsidRPr="00B14852" w:rsidRDefault="0072202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367"/>
              </w:tabs>
              <w:spacing w:line="210" w:lineRule="exact"/>
              <w:ind w:left="367" w:right="445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Demonstrate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knowledge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-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commitment to quality</w:t>
            </w:r>
            <w:r w:rsidRPr="00B14852">
              <w:rPr>
                <w:spacing w:val="-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of</w:t>
            </w:r>
            <w:r w:rsidRPr="00B14852">
              <w:rPr>
                <w:spacing w:val="-1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opportunity</w:t>
            </w:r>
            <w:r w:rsidRPr="00B14852">
              <w:rPr>
                <w:spacing w:val="-2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 treatment</w:t>
            </w:r>
            <w:r w:rsidRPr="00B14852">
              <w:rPr>
                <w:spacing w:val="-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for</w:t>
            </w:r>
            <w:r w:rsidRPr="00B14852">
              <w:rPr>
                <w:spacing w:val="-14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all members of the College community</w:t>
            </w:r>
          </w:p>
        </w:tc>
        <w:tc>
          <w:tcPr>
            <w:tcW w:w="421" w:type="dxa"/>
            <w:gridSpan w:val="2"/>
          </w:tcPr>
          <w:p w14:paraId="493C377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2629CCCB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2CA2506E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69F446C7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</w:tcPr>
          <w:p w14:paraId="5B4C30A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14:paraId="14F49519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7333E" w:rsidRPr="00B14852" w14:paraId="7537EFA1" w14:textId="77777777">
        <w:trPr>
          <w:gridBefore w:val="1"/>
          <w:wBefore w:w="8" w:type="dxa"/>
          <w:trHeight w:val="327"/>
        </w:trPr>
        <w:tc>
          <w:tcPr>
            <w:tcW w:w="7525" w:type="dxa"/>
            <w:gridSpan w:val="2"/>
            <w:tcBorders>
              <w:bottom w:val="single" w:sz="8" w:space="0" w:color="000000"/>
            </w:tcBorders>
          </w:tcPr>
          <w:p w14:paraId="15D49B4D" w14:textId="77777777" w:rsidR="0027333E" w:rsidRPr="00B14852" w:rsidRDefault="0072202B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44"/>
              <w:ind w:left="366" w:hanging="224"/>
              <w:rPr>
                <w:sz w:val="16"/>
                <w:szCs w:val="16"/>
              </w:rPr>
            </w:pPr>
            <w:r w:rsidRPr="00B14852">
              <w:rPr>
                <w:sz w:val="16"/>
                <w:szCs w:val="16"/>
              </w:rPr>
              <w:t>Commitment</w:t>
            </w:r>
            <w:r w:rsidRPr="00B14852">
              <w:rPr>
                <w:spacing w:val="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to</w:t>
            </w:r>
            <w:r w:rsidRPr="00B14852">
              <w:rPr>
                <w:spacing w:val="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on-going</w:t>
            </w:r>
            <w:r w:rsidRPr="00B14852">
              <w:rPr>
                <w:spacing w:val="-15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professional</w:t>
            </w:r>
            <w:r w:rsidRPr="00B14852">
              <w:rPr>
                <w:spacing w:val="-6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development</w:t>
            </w:r>
            <w:r w:rsidRPr="00B14852">
              <w:rPr>
                <w:spacing w:val="-13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for</w:t>
            </w:r>
            <w:r w:rsidRPr="00B14852">
              <w:rPr>
                <w:spacing w:val="-8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self</w:t>
            </w:r>
            <w:r w:rsidRPr="00B14852">
              <w:rPr>
                <w:spacing w:val="-12"/>
                <w:sz w:val="16"/>
                <w:szCs w:val="16"/>
              </w:rPr>
              <w:t xml:space="preserve"> </w:t>
            </w:r>
            <w:r w:rsidRPr="00B14852">
              <w:rPr>
                <w:sz w:val="16"/>
                <w:szCs w:val="16"/>
              </w:rPr>
              <w:t>and</w:t>
            </w:r>
            <w:r w:rsidRPr="00B14852">
              <w:rPr>
                <w:spacing w:val="23"/>
                <w:sz w:val="16"/>
                <w:szCs w:val="16"/>
              </w:rPr>
              <w:t xml:space="preserve"> </w:t>
            </w:r>
            <w:r w:rsidRPr="00B14852">
              <w:rPr>
                <w:spacing w:val="-2"/>
                <w:sz w:val="16"/>
                <w:szCs w:val="16"/>
              </w:rPr>
              <w:t>others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18568C87" w14:textId="77777777" w:rsidR="0027333E" w:rsidRPr="00B14852" w:rsidRDefault="0072202B">
            <w:pPr>
              <w:pStyle w:val="TableParagraph"/>
              <w:spacing w:before="54"/>
              <w:ind w:left="1"/>
              <w:jc w:val="center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4B59C952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4E8D240F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17AD220D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000000"/>
            </w:tcBorders>
          </w:tcPr>
          <w:p w14:paraId="680014F4" w14:textId="77777777" w:rsidR="0027333E" w:rsidRPr="00B14852" w:rsidRDefault="0072202B">
            <w:pPr>
              <w:pStyle w:val="TableParagraph"/>
              <w:spacing w:before="54"/>
              <w:ind w:left="125"/>
              <w:rPr>
                <w:rFonts w:ascii="Wingdings" w:hAnsi="Wingdings"/>
                <w:sz w:val="16"/>
                <w:szCs w:val="16"/>
              </w:rPr>
            </w:pPr>
            <w:r w:rsidRPr="00B14852">
              <w:rPr>
                <w:rFonts w:ascii="Wingdings" w:hAnsi="Wingdings"/>
                <w:spacing w:val="-10"/>
                <w:sz w:val="16"/>
                <w:szCs w:val="16"/>
              </w:rPr>
              <w:t></w:t>
            </w:r>
          </w:p>
        </w:tc>
        <w:tc>
          <w:tcPr>
            <w:tcW w:w="421" w:type="dxa"/>
            <w:gridSpan w:val="2"/>
            <w:tcBorders>
              <w:bottom w:val="single" w:sz="8" w:space="0" w:color="000000"/>
            </w:tcBorders>
          </w:tcPr>
          <w:p w14:paraId="6630B260" w14:textId="77777777" w:rsidR="0027333E" w:rsidRPr="00B14852" w:rsidRDefault="0027333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7DF0DCC2" w14:textId="77777777" w:rsidR="0072202B" w:rsidRDefault="0072202B"/>
    <w:p w14:paraId="351E7D9C" w14:textId="77777777" w:rsidR="00B14852" w:rsidRDefault="00B14852"/>
    <w:p w14:paraId="4F476AFB" w14:textId="62403E87" w:rsidR="00B14852" w:rsidRPr="00B14852" w:rsidRDefault="00B14852" w:rsidP="00B14852">
      <w:r>
        <w:t>Reviewed: December 2024</w:t>
      </w:r>
    </w:p>
    <w:sectPr w:rsidR="00B14852" w:rsidRPr="00B14852">
      <w:type w:val="continuous"/>
      <w:pgSz w:w="11910" w:h="16850"/>
      <w:pgMar w:top="1120" w:right="580" w:bottom="880" w:left="102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D440" w14:textId="77777777" w:rsidR="00934199" w:rsidRDefault="00934199">
      <w:r>
        <w:separator/>
      </w:r>
    </w:p>
  </w:endnote>
  <w:endnote w:type="continuationSeparator" w:id="0">
    <w:p w14:paraId="191A10BA" w14:textId="77777777" w:rsidR="00934199" w:rsidRDefault="009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861" w14:textId="77777777" w:rsidR="0027333E" w:rsidRDefault="0072202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0240" behindDoc="1" locked="0" layoutInCell="1" allowOverlap="1" wp14:anchorId="50F12E6D" wp14:editId="4F8EFA1E">
              <wp:simplePos x="0" y="0"/>
              <wp:positionH relativeFrom="page">
                <wp:posOffset>6539230</wp:posOffset>
              </wp:positionH>
              <wp:positionV relativeFrom="page">
                <wp:posOffset>10113940</wp:posOffset>
              </wp:positionV>
              <wp:extent cx="36385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E27AB" w14:textId="77777777" w:rsidR="0027333E" w:rsidRDefault="0072202B">
                          <w:pPr>
                            <w:spacing w:before="17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12E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9pt;margin-top:796.35pt;width:28.65pt;height:11.15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" filled="f" stroked="f">
              <v:textbox inset="0,0,0,0">
                <w:txbxContent>
                  <w:p w14:paraId="3B1E27AB" w14:textId="77777777" w:rsidR="0027333E" w:rsidRDefault="0072202B">
                    <w:pPr>
                      <w:spacing w:before="17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6438" w14:textId="77777777" w:rsidR="00934199" w:rsidRDefault="00934199">
      <w:r>
        <w:separator/>
      </w:r>
    </w:p>
  </w:footnote>
  <w:footnote w:type="continuationSeparator" w:id="0">
    <w:p w14:paraId="18CDA47A" w14:textId="77777777" w:rsidR="00934199" w:rsidRDefault="0093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20F8"/>
    <w:multiLevelType w:val="hybridMultilevel"/>
    <w:tmpl w:val="07D4ADB2"/>
    <w:lvl w:ilvl="0" w:tplc="0A303624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7F8DDC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011E5DEE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DFAC5B6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ABD221FC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05501D8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4E74464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2C926778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D6F4CA7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2BE6278"/>
    <w:multiLevelType w:val="hybridMultilevel"/>
    <w:tmpl w:val="DF66106A"/>
    <w:lvl w:ilvl="0" w:tplc="177EAF0C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D3C340E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5BB0DB9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8B748096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38EB96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A2DEBE12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3B1057B0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8378344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17E4B8E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080672C3"/>
    <w:multiLevelType w:val="hybridMultilevel"/>
    <w:tmpl w:val="09404C08"/>
    <w:lvl w:ilvl="0" w:tplc="212CEE0C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DCE4D46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CC5ED4C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ABC660B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18BEB27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6F5CBF3E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271CBB1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7670255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22CAE6BA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8414AEF"/>
    <w:multiLevelType w:val="hybridMultilevel"/>
    <w:tmpl w:val="0AACA652"/>
    <w:lvl w:ilvl="0" w:tplc="418619BE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F4D58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8E049F4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256605F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00FABD02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A314C81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C22CCED8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EF66BFF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549434C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EE11394"/>
    <w:multiLevelType w:val="hybridMultilevel"/>
    <w:tmpl w:val="B4AEFBB4"/>
    <w:lvl w:ilvl="0" w:tplc="DE2AABFA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3E44B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24E2506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52CE201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3EC8022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836A0CC0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9750710A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E95E419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F7F6384E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16F0315D"/>
    <w:multiLevelType w:val="hybridMultilevel"/>
    <w:tmpl w:val="E788C8C6"/>
    <w:lvl w:ilvl="0" w:tplc="C6AEA278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A6A1BC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1B22332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B510C238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7F8821E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766ED08C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2F80953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4F3074A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301C04D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1C4E191B"/>
    <w:multiLevelType w:val="hybridMultilevel"/>
    <w:tmpl w:val="B63EE4CC"/>
    <w:lvl w:ilvl="0" w:tplc="EA5C5EB8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9EE64C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B5C267A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B71C5222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556F172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3F2E4672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E3AA7A30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E8FCCE0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DDFCA358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21B727EE"/>
    <w:multiLevelType w:val="hybridMultilevel"/>
    <w:tmpl w:val="408250DC"/>
    <w:lvl w:ilvl="0" w:tplc="7590B640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005176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8C9828D4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AFA4A240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F22E7360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932EEF2A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D90AEA5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B85E894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DCF2EC3C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22D62404"/>
    <w:multiLevelType w:val="hybridMultilevel"/>
    <w:tmpl w:val="E8D023C4"/>
    <w:lvl w:ilvl="0" w:tplc="7E889920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C2E65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52E6CF7E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980CAE68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19C0A78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DE306856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15CA293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0A10518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2446DDCA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9" w15:restartNumberingAfterBreak="0">
    <w:nsid w:val="24DD724E"/>
    <w:multiLevelType w:val="hybridMultilevel"/>
    <w:tmpl w:val="D4B22C9A"/>
    <w:lvl w:ilvl="0" w:tplc="9C30607A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CCFEE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D2E2C97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C0A63E2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893A1F10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ECF633F0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0B9A770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38F8134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E18C600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34FB4D29"/>
    <w:multiLevelType w:val="hybridMultilevel"/>
    <w:tmpl w:val="D9760BCC"/>
    <w:lvl w:ilvl="0" w:tplc="DA8CE78E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C6E75E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95C89100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1AE89826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9094F16C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55F62E5C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DF3ED418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4E882D10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0BB814E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372017D5"/>
    <w:multiLevelType w:val="hybridMultilevel"/>
    <w:tmpl w:val="D4823346"/>
    <w:lvl w:ilvl="0" w:tplc="615CA39C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84CE606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0B0C455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7004D3C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DBE0A406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F35CD65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FC4EFB60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55CE29D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FE024528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387C34E8"/>
    <w:multiLevelType w:val="hybridMultilevel"/>
    <w:tmpl w:val="DD2EE256"/>
    <w:lvl w:ilvl="0" w:tplc="874E3312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BA48D7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6F52032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8DF20D9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4582E870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B70CCE92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5D48072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B89E2B7C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89CA8BFC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389038EA"/>
    <w:multiLevelType w:val="hybridMultilevel"/>
    <w:tmpl w:val="6436F18A"/>
    <w:lvl w:ilvl="0" w:tplc="CA2CAC34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A3E2F7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DA3A937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C3C25C10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3356CEC6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16E2267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80F26222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3A70281C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16201600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39367B96"/>
    <w:multiLevelType w:val="hybridMultilevel"/>
    <w:tmpl w:val="E8E4F44C"/>
    <w:lvl w:ilvl="0" w:tplc="B3A099B4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3C4645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E854955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64A46306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7A6A08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4F1EB27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36C20D1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78189B58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F706681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3A3D07BF"/>
    <w:multiLevelType w:val="hybridMultilevel"/>
    <w:tmpl w:val="D5222808"/>
    <w:lvl w:ilvl="0" w:tplc="FF921BD6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0E97B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32D688FA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45E0FC1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18AE46AE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D71ABF80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1A9C45FC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46EAFEA8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2636611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3CB82095"/>
    <w:multiLevelType w:val="hybridMultilevel"/>
    <w:tmpl w:val="7354BF40"/>
    <w:lvl w:ilvl="0" w:tplc="79B47D02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BD8FDD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7828061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7DAEB3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EE94217E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37284F9C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A7D2D5EC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43D6DFB0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03A89CE8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3E7C5CE4"/>
    <w:multiLevelType w:val="hybridMultilevel"/>
    <w:tmpl w:val="B8729488"/>
    <w:lvl w:ilvl="0" w:tplc="AA9EEF24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D02B0BE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185E198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02CEE76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41294D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F3A8020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5818000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2AB235B4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B06458D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425B6CA0"/>
    <w:multiLevelType w:val="hybridMultilevel"/>
    <w:tmpl w:val="282228B8"/>
    <w:lvl w:ilvl="0" w:tplc="5FC80230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C052D2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B91C1FE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A960CC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EF4FBFE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02BE9AF6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3404FBC8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DE76D8E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7380D1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450D538D"/>
    <w:multiLevelType w:val="hybridMultilevel"/>
    <w:tmpl w:val="33B07230"/>
    <w:lvl w:ilvl="0" w:tplc="FB2C7DD6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1BEDE0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D24C4A04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E01AD44E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4B2E8BFC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D7520F3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B7E2096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0E2AACD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D256BAF0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0" w15:restartNumberingAfterBreak="0">
    <w:nsid w:val="46EC7E97"/>
    <w:multiLevelType w:val="hybridMultilevel"/>
    <w:tmpl w:val="907A2D04"/>
    <w:lvl w:ilvl="0" w:tplc="53E27790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2E47DC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2BB2D680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66728E8E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73AE6A28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22FA2BB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F93E755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045210A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1A2ED47E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4B234C6E"/>
    <w:multiLevelType w:val="hybridMultilevel"/>
    <w:tmpl w:val="BD90CA10"/>
    <w:lvl w:ilvl="0" w:tplc="4B7A121C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6A283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267E2776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520C112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329CE5F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2ACE8C2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EBE8C94C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F4F4BA88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8DAA40AA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4DF16CFE"/>
    <w:multiLevelType w:val="hybridMultilevel"/>
    <w:tmpl w:val="45EA7692"/>
    <w:lvl w:ilvl="0" w:tplc="42845560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D8E664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10F00D5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3EE8018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9DAC4796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D460128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D560521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A1DCE66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BD82DC8C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3" w15:restartNumberingAfterBreak="0">
    <w:nsid w:val="515C705E"/>
    <w:multiLevelType w:val="hybridMultilevel"/>
    <w:tmpl w:val="2B48BA9A"/>
    <w:lvl w:ilvl="0" w:tplc="3334E1A2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5EDC4A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A4DAC8EE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EACC328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B66AB2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0A38608C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6298E9F2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71CCFB80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E8661BB6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572620E3"/>
    <w:multiLevelType w:val="hybridMultilevel"/>
    <w:tmpl w:val="C5A4B06E"/>
    <w:lvl w:ilvl="0" w:tplc="E63289A6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F0605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DC626020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023ABCF2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2D64B1B4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FD1A900E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1362EB7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52BEABE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354855A4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602E0654"/>
    <w:multiLevelType w:val="hybridMultilevel"/>
    <w:tmpl w:val="FC5E706A"/>
    <w:lvl w:ilvl="0" w:tplc="128620B2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0807A4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C1A8048A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9E964F1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0860C638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042C81FE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5A061A5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E6D07E1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B7A6D0AE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60334E7A"/>
    <w:multiLevelType w:val="hybridMultilevel"/>
    <w:tmpl w:val="A3A46754"/>
    <w:lvl w:ilvl="0" w:tplc="61BCD42A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F4637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4426DD80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2F6817C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CF081840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C1E4FA64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56ECFC1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3E48B3FC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542D3C4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7" w15:restartNumberingAfterBreak="0">
    <w:nsid w:val="64207CFA"/>
    <w:multiLevelType w:val="hybridMultilevel"/>
    <w:tmpl w:val="C69CC1CA"/>
    <w:lvl w:ilvl="0" w:tplc="05B66A8C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B46A4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4F828DB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7B7CE890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8448624E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BA6A18F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499AE93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A85A26F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FB49810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676E2C75"/>
    <w:multiLevelType w:val="hybridMultilevel"/>
    <w:tmpl w:val="63320268"/>
    <w:lvl w:ilvl="0" w:tplc="CB528F5C">
      <w:numFmt w:val="bullet"/>
      <w:lvlText w:val=""/>
      <w:lvlJc w:val="left"/>
      <w:pPr>
        <w:ind w:left="82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7FEEBEE">
      <w:numFmt w:val="bullet"/>
      <w:lvlText w:val="•"/>
      <w:lvlJc w:val="left"/>
      <w:pPr>
        <w:ind w:left="1769" w:hanging="706"/>
      </w:pPr>
      <w:rPr>
        <w:rFonts w:hint="default"/>
        <w:lang w:val="en-US" w:eastAsia="en-US" w:bidi="ar-SA"/>
      </w:rPr>
    </w:lvl>
    <w:lvl w:ilvl="2" w:tplc="9DECD8B0">
      <w:numFmt w:val="bullet"/>
      <w:lvlText w:val="•"/>
      <w:lvlJc w:val="left"/>
      <w:pPr>
        <w:ind w:left="2718" w:hanging="706"/>
      </w:pPr>
      <w:rPr>
        <w:rFonts w:hint="default"/>
        <w:lang w:val="en-US" w:eastAsia="en-US" w:bidi="ar-SA"/>
      </w:rPr>
    </w:lvl>
    <w:lvl w:ilvl="3" w:tplc="7CEA7AE2">
      <w:numFmt w:val="bullet"/>
      <w:lvlText w:val="•"/>
      <w:lvlJc w:val="left"/>
      <w:pPr>
        <w:ind w:left="3667" w:hanging="706"/>
      </w:pPr>
      <w:rPr>
        <w:rFonts w:hint="default"/>
        <w:lang w:val="en-US" w:eastAsia="en-US" w:bidi="ar-SA"/>
      </w:rPr>
    </w:lvl>
    <w:lvl w:ilvl="4" w:tplc="C770B3E8">
      <w:numFmt w:val="bullet"/>
      <w:lvlText w:val="•"/>
      <w:lvlJc w:val="left"/>
      <w:pPr>
        <w:ind w:left="4616" w:hanging="706"/>
      </w:pPr>
      <w:rPr>
        <w:rFonts w:hint="default"/>
        <w:lang w:val="en-US" w:eastAsia="en-US" w:bidi="ar-SA"/>
      </w:rPr>
    </w:lvl>
    <w:lvl w:ilvl="5" w:tplc="56C2E64E">
      <w:numFmt w:val="bullet"/>
      <w:lvlText w:val="•"/>
      <w:lvlJc w:val="left"/>
      <w:pPr>
        <w:ind w:left="5565" w:hanging="706"/>
      </w:pPr>
      <w:rPr>
        <w:rFonts w:hint="default"/>
        <w:lang w:val="en-US" w:eastAsia="en-US" w:bidi="ar-SA"/>
      </w:rPr>
    </w:lvl>
    <w:lvl w:ilvl="6" w:tplc="CD3C1F90">
      <w:numFmt w:val="bullet"/>
      <w:lvlText w:val="•"/>
      <w:lvlJc w:val="left"/>
      <w:pPr>
        <w:ind w:left="6514" w:hanging="706"/>
      </w:pPr>
      <w:rPr>
        <w:rFonts w:hint="default"/>
        <w:lang w:val="en-US" w:eastAsia="en-US" w:bidi="ar-SA"/>
      </w:rPr>
    </w:lvl>
    <w:lvl w:ilvl="7" w:tplc="337C6AF0">
      <w:numFmt w:val="bullet"/>
      <w:lvlText w:val="•"/>
      <w:lvlJc w:val="left"/>
      <w:pPr>
        <w:ind w:left="7463" w:hanging="706"/>
      </w:pPr>
      <w:rPr>
        <w:rFonts w:hint="default"/>
        <w:lang w:val="en-US" w:eastAsia="en-US" w:bidi="ar-SA"/>
      </w:rPr>
    </w:lvl>
    <w:lvl w:ilvl="8" w:tplc="F4B67DA8">
      <w:numFmt w:val="bullet"/>
      <w:lvlText w:val="•"/>
      <w:lvlJc w:val="left"/>
      <w:pPr>
        <w:ind w:left="8412" w:hanging="706"/>
      </w:pPr>
      <w:rPr>
        <w:rFonts w:hint="default"/>
        <w:lang w:val="en-US" w:eastAsia="en-US" w:bidi="ar-SA"/>
      </w:rPr>
    </w:lvl>
  </w:abstractNum>
  <w:abstractNum w:abstractNumId="29" w15:restartNumberingAfterBreak="0">
    <w:nsid w:val="6A6739D1"/>
    <w:multiLevelType w:val="hybridMultilevel"/>
    <w:tmpl w:val="86947466"/>
    <w:lvl w:ilvl="0" w:tplc="EE945976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AADFF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C2D64600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F13C2F70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381AB816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D03AD130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B93CE02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D406A604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60F640D8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0" w15:restartNumberingAfterBreak="0">
    <w:nsid w:val="6E160D7D"/>
    <w:multiLevelType w:val="multilevel"/>
    <w:tmpl w:val="6B52835A"/>
    <w:lvl w:ilvl="0">
      <w:start w:val="1"/>
      <w:numFmt w:val="decimal"/>
      <w:lvlText w:val="%1."/>
      <w:lvlJc w:val="left"/>
      <w:pPr>
        <w:ind w:left="842" w:hanging="72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-3"/>
        <w:w w:val="102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72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72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88" w:hanging="7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3" w:hanging="7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7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722"/>
      </w:pPr>
      <w:rPr>
        <w:rFonts w:hint="default"/>
        <w:lang w:val="en-US" w:eastAsia="en-US" w:bidi="ar-SA"/>
      </w:rPr>
    </w:lvl>
  </w:abstractNum>
  <w:abstractNum w:abstractNumId="31" w15:restartNumberingAfterBreak="0">
    <w:nsid w:val="6E243B1C"/>
    <w:multiLevelType w:val="hybridMultilevel"/>
    <w:tmpl w:val="A2A4D5B6"/>
    <w:lvl w:ilvl="0" w:tplc="213C7888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026CA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45483D5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C902FCF2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68B443F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3D1477E8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7156851E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57EA196A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52A703C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701E0D00"/>
    <w:multiLevelType w:val="hybridMultilevel"/>
    <w:tmpl w:val="F328F596"/>
    <w:lvl w:ilvl="0" w:tplc="367EFFAA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2A1A98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BDC6E5C4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4CB06262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D0A0002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A31C16CA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9FCC006C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9110BDA0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368E4F8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3" w15:restartNumberingAfterBreak="0">
    <w:nsid w:val="75336F31"/>
    <w:multiLevelType w:val="hybridMultilevel"/>
    <w:tmpl w:val="FE20C35E"/>
    <w:lvl w:ilvl="0" w:tplc="68A04126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BE47D2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4D647644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9B467456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89063E3A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AAF4BD0A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ACA0196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6C8C98B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E7FC6ADC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4" w15:restartNumberingAfterBreak="0">
    <w:nsid w:val="78C60EEA"/>
    <w:multiLevelType w:val="hybridMultilevel"/>
    <w:tmpl w:val="BD0E4FEE"/>
    <w:lvl w:ilvl="0" w:tplc="C0728452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16C2854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7C7647F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DDE67F82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2A0C9506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7170603C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715EADC6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0058707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4FD2ABC4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5" w15:restartNumberingAfterBreak="0">
    <w:nsid w:val="7BD322A2"/>
    <w:multiLevelType w:val="hybridMultilevel"/>
    <w:tmpl w:val="BD168E5C"/>
    <w:lvl w:ilvl="0" w:tplc="08DAE7BE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3109C10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B8D07942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44B2D480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CFA45B08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AEB601C2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CE2E6AE0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8292BE42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73447212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abstractNum w:abstractNumId="36" w15:restartNumberingAfterBreak="0">
    <w:nsid w:val="7D2D0CB0"/>
    <w:multiLevelType w:val="hybridMultilevel"/>
    <w:tmpl w:val="C88AEEEE"/>
    <w:lvl w:ilvl="0" w:tplc="DD769D8A">
      <w:numFmt w:val="bullet"/>
      <w:lvlText w:val=""/>
      <w:lvlJc w:val="left"/>
      <w:pPr>
        <w:ind w:left="36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D8FE7C">
      <w:numFmt w:val="bullet"/>
      <w:lvlText w:val="•"/>
      <w:lvlJc w:val="left"/>
      <w:pPr>
        <w:ind w:left="1075" w:hanging="226"/>
      </w:pPr>
      <w:rPr>
        <w:rFonts w:hint="default"/>
        <w:lang w:val="en-US" w:eastAsia="en-US" w:bidi="ar-SA"/>
      </w:rPr>
    </w:lvl>
    <w:lvl w:ilvl="2" w:tplc="977AA13C">
      <w:numFmt w:val="bullet"/>
      <w:lvlText w:val="•"/>
      <w:lvlJc w:val="left"/>
      <w:pPr>
        <w:ind w:left="1790" w:hanging="226"/>
      </w:pPr>
      <w:rPr>
        <w:rFonts w:hint="default"/>
        <w:lang w:val="en-US" w:eastAsia="en-US" w:bidi="ar-SA"/>
      </w:rPr>
    </w:lvl>
    <w:lvl w:ilvl="3" w:tplc="22C2C54A">
      <w:numFmt w:val="bullet"/>
      <w:lvlText w:val="•"/>
      <w:lvlJc w:val="left"/>
      <w:pPr>
        <w:ind w:left="2505" w:hanging="226"/>
      </w:pPr>
      <w:rPr>
        <w:rFonts w:hint="default"/>
        <w:lang w:val="en-US" w:eastAsia="en-US" w:bidi="ar-SA"/>
      </w:rPr>
    </w:lvl>
    <w:lvl w:ilvl="4" w:tplc="54FCBDFC">
      <w:numFmt w:val="bullet"/>
      <w:lvlText w:val="•"/>
      <w:lvlJc w:val="left"/>
      <w:pPr>
        <w:ind w:left="3220" w:hanging="226"/>
      </w:pPr>
      <w:rPr>
        <w:rFonts w:hint="default"/>
        <w:lang w:val="en-US" w:eastAsia="en-US" w:bidi="ar-SA"/>
      </w:rPr>
    </w:lvl>
    <w:lvl w:ilvl="5" w:tplc="E9FAD352">
      <w:numFmt w:val="bullet"/>
      <w:lvlText w:val="•"/>
      <w:lvlJc w:val="left"/>
      <w:pPr>
        <w:ind w:left="3935" w:hanging="226"/>
      </w:pPr>
      <w:rPr>
        <w:rFonts w:hint="default"/>
        <w:lang w:val="en-US" w:eastAsia="en-US" w:bidi="ar-SA"/>
      </w:rPr>
    </w:lvl>
    <w:lvl w:ilvl="6" w:tplc="85FED5C4">
      <w:numFmt w:val="bullet"/>
      <w:lvlText w:val="•"/>
      <w:lvlJc w:val="left"/>
      <w:pPr>
        <w:ind w:left="4650" w:hanging="226"/>
      </w:pPr>
      <w:rPr>
        <w:rFonts w:hint="default"/>
        <w:lang w:val="en-US" w:eastAsia="en-US" w:bidi="ar-SA"/>
      </w:rPr>
    </w:lvl>
    <w:lvl w:ilvl="7" w:tplc="4FEEDA5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8" w:tplc="FCFAC444">
      <w:numFmt w:val="bullet"/>
      <w:lvlText w:val="•"/>
      <w:lvlJc w:val="left"/>
      <w:pPr>
        <w:ind w:left="6080" w:hanging="226"/>
      </w:pPr>
      <w:rPr>
        <w:rFonts w:hint="default"/>
        <w:lang w:val="en-US" w:eastAsia="en-US" w:bidi="ar-SA"/>
      </w:rPr>
    </w:lvl>
  </w:abstractNum>
  <w:num w:numId="1" w16cid:durableId="764153514">
    <w:abstractNumId w:val="13"/>
  </w:num>
  <w:num w:numId="2" w16cid:durableId="1270507700">
    <w:abstractNumId w:val="2"/>
  </w:num>
  <w:num w:numId="3" w16cid:durableId="966815934">
    <w:abstractNumId w:val="20"/>
  </w:num>
  <w:num w:numId="4" w16cid:durableId="1404523793">
    <w:abstractNumId w:val="19"/>
  </w:num>
  <w:num w:numId="5" w16cid:durableId="127867212">
    <w:abstractNumId w:val="17"/>
  </w:num>
  <w:num w:numId="6" w16cid:durableId="1462386523">
    <w:abstractNumId w:val="6"/>
  </w:num>
  <w:num w:numId="7" w16cid:durableId="1484545997">
    <w:abstractNumId w:val="10"/>
  </w:num>
  <w:num w:numId="8" w16cid:durableId="646319878">
    <w:abstractNumId w:val="8"/>
  </w:num>
  <w:num w:numId="9" w16cid:durableId="603801897">
    <w:abstractNumId w:val="29"/>
  </w:num>
  <w:num w:numId="10" w16cid:durableId="1865052708">
    <w:abstractNumId w:val="21"/>
  </w:num>
  <w:num w:numId="11" w16cid:durableId="1579052015">
    <w:abstractNumId w:val="27"/>
  </w:num>
  <w:num w:numId="12" w16cid:durableId="1504588284">
    <w:abstractNumId w:val="18"/>
  </w:num>
  <w:num w:numId="13" w16cid:durableId="88622832">
    <w:abstractNumId w:val="31"/>
  </w:num>
  <w:num w:numId="14" w16cid:durableId="970983371">
    <w:abstractNumId w:val="23"/>
  </w:num>
  <w:num w:numId="15" w16cid:durableId="607196532">
    <w:abstractNumId w:val="33"/>
  </w:num>
  <w:num w:numId="16" w16cid:durableId="9451917">
    <w:abstractNumId w:val="35"/>
  </w:num>
  <w:num w:numId="17" w16cid:durableId="966277858">
    <w:abstractNumId w:val="36"/>
  </w:num>
  <w:num w:numId="18" w16cid:durableId="3480697">
    <w:abstractNumId w:val="32"/>
  </w:num>
  <w:num w:numId="19" w16cid:durableId="854921487">
    <w:abstractNumId w:val="5"/>
  </w:num>
  <w:num w:numId="20" w16cid:durableId="1928341895">
    <w:abstractNumId w:val="25"/>
  </w:num>
  <w:num w:numId="21" w16cid:durableId="334721990">
    <w:abstractNumId w:val="11"/>
  </w:num>
  <w:num w:numId="22" w16cid:durableId="1395541021">
    <w:abstractNumId w:val="16"/>
  </w:num>
  <w:num w:numId="23" w16cid:durableId="598375068">
    <w:abstractNumId w:val="3"/>
  </w:num>
  <w:num w:numId="24" w16cid:durableId="1403061413">
    <w:abstractNumId w:val="34"/>
  </w:num>
  <w:num w:numId="25" w16cid:durableId="1601596874">
    <w:abstractNumId w:val="9"/>
  </w:num>
  <w:num w:numId="26" w16cid:durableId="948784009">
    <w:abstractNumId w:val="14"/>
  </w:num>
  <w:num w:numId="27" w16cid:durableId="832255701">
    <w:abstractNumId w:val="4"/>
  </w:num>
  <w:num w:numId="28" w16cid:durableId="948466512">
    <w:abstractNumId w:val="12"/>
  </w:num>
  <w:num w:numId="29" w16cid:durableId="684748948">
    <w:abstractNumId w:val="7"/>
  </w:num>
  <w:num w:numId="30" w16cid:durableId="1406992496">
    <w:abstractNumId w:val="22"/>
  </w:num>
  <w:num w:numId="31" w16cid:durableId="711541113">
    <w:abstractNumId w:val="15"/>
  </w:num>
  <w:num w:numId="32" w16cid:durableId="1940674195">
    <w:abstractNumId w:val="26"/>
  </w:num>
  <w:num w:numId="33" w16cid:durableId="2114980241">
    <w:abstractNumId w:val="0"/>
  </w:num>
  <w:num w:numId="34" w16cid:durableId="1481385251">
    <w:abstractNumId w:val="24"/>
  </w:num>
  <w:num w:numId="35" w16cid:durableId="1034648447">
    <w:abstractNumId w:val="1"/>
  </w:num>
  <w:num w:numId="36" w16cid:durableId="470556602">
    <w:abstractNumId w:val="30"/>
  </w:num>
  <w:num w:numId="37" w16cid:durableId="19869294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3E"/>
    <w:rsid w:val="0027333E"/>
    <w:rsid w:val="00297397"/>
    <w:rsid w:val="003429ED"/>
    <w:rsid w:val="00426D9D"/>
    <w:rsid w:val="004526FF"/>
    <w:rsid w:val="004F6F2A"/>
    <w:rsid w:val="0072202B"/>
    <w:rsid w:val="00923EB8"/>
    <w:rsid w:val="00934199"/>
    <w:rsid w:val="00943AC5"/>
    <w:rsid w:val="00AC4B63"/>
    <w:rsid w:val="00B14852"/>
    <w:rsid w:val="00E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BFF1"/>
  <w15:docId w15:val="{AB55868F-4EAA-428C-9769-C0E5D1B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2"/>
    <w:rPr>
      <w:rFonts w:ascii="Gill Sans MT" w:eastAsia="Gill Sans MT" w:hAnsi="Gill Sans MT" w:cs="Gill Sans MT"/>
      <w:sz w:val="20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12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842" w:hanging="72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76"/>
      <w:ind w:left="84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52"/>
    <w:rPr>
      <w:rFonts w:ascii="Gill Sans MT" w:eastAsia="Gill Sans MT" w:hAnsi="Gill Sans MT" w:cs="Gill Sans MT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52"/>
    <w:rPr>
      <w:rFonts w:ascii="Gill Sans MT" w:eastAsia="Gill Sans MT" w:hAnsi="Gill Sans MT" w:cs="Gill Sans MT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Dhesi</cp:lastModifiedBy>
  <cp:revision>7</cp:revision>
  <dcterms:created xsi:type="dcterms:W3CDTF">2024-12-20T15:25:00Z</dcterms:created>
  <dcterms:modified xsi:type="dcterms:W3CDTF">2024-12-20T15:51:00Z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for Microsoft 365</vt:lpwstr>
  </property>
</Properties>
</file>